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body>
    <w:p w:rsidR="00891DA9" w:rsidP="002C7489" w:rsidRDefault="00891DA9" w14:paraId="5AF944CC" w14:textId="48C41C8A">
      <w:pPr>
        <w:jc w:val="both"/>
        <w:rPr>
          <w:rFonts w:ascii="Arial Narrow" w:hAnsi="Arial Narrow"/>
          <w:sz w:val="22"/>
          <w:szCs w:val="22"/>
          <w:lang w:val="es-ES_tradnl"/>
        </w:rPr>
      </w:pPr>
    </w:p>
    <w:tbl>
      <w:tblPr>
        <w:tblW w:w="984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975"/>
        <w:gridCol w:w="857"/>
        <w:gridCol w:w="2183"/>
        <w:gridCol w:w="2171"/>
        <w:gridCol w:w="1547"/>
        <w:gridCol w:w="355"/>
        <w:gridCol w:w="1758"/>
      </w:tblGrid>
      <w:tr w:rsidRPr="0061785B" w:rsidR="00891DA9" w:rsidTr="181944F9" w14:paraId="2D1C6C6D" w14:textId="77777777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color="auto" w:sz="4" w:space="0"/>
            </w:tcBorders>
            <w:vAlign w:val="center"/>
          </w:tcPr>
          <w:p w:rsidRPr="00891DA9" w:rsidR="00891DA9" w:rsidP="0001413D" w:rsidRDefault="00891DA9" w14:paraId="5AF611F9" w14:textId="02429D1E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  <w:r w:rsidR="00C5340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1.5</w:t>
            </w:r>
          </w:p>
        </w:tc>
      </w:tr>
      <w:tr w:rsidRPr="0061785B" w:rsidR="00EF39BE" w:rsidTr="181944F9" w14:paraId="71E46495" w14:textId="77777777">
        <w:trPr>
          <w:jc w:val="center"/>
        </w:trPr>
        <w:tc>
          <w:tcPr>
            <w:tcW w:w="183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441842BA" w14:textId="77777777">
            <w:pPr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</w:p>
          <w:p w:rsidRPr="0061785B" w:rsidR="00EF39BE" w:rsidP="00EF39BE" w:rsidRDefault="00EF39BE" w14:paraId="17595D20" w14:textId="39845779">
            <w:pPr>
              <w:jc w:val="center"/>
              <w:rPr>
                <w:rFonts w:ascii="Arial Narrow" w:hAnsi="Arial Narrow" w:cs="Tahoma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ACTA No. </w:t>
            </w:r>
            <w:r>
              <w:rPr>
                <w:rFonts w:ascii="Arial Narrow" w:hAnsi="Arial Narrow" w:cs="Tahoma"/>
                <w:b/>
                <w:bCs/>
                <w:sz w:val="22"/>
                <w:szCs w:val="22"/>
              </w:rPr>
              <w:t>0</w:t>
            </w:r>
            <w:r w:rsidR="00845E49">
              <w:rPr>
                <w:rFonts w:ascii="Arial Narrow" w:hAnsi="Arial Narrow" w:cs="Tahoma"/>
                <w:b/>
                <w:bCs/>
                <w:sz w:val="22"/>
                <w:szCs w:val="22"/>
              </w:rPr>
              <w:t>2</w:t>
            </w:r>
            <w:r w:rsidR="003251E6">
              <w:rPr>
                <w:rFonts w:ascii="Arial Narrow" w:hAnsi="Arial Narrow" w:cs="Tahoma"/>
                <w:b/>
                <w:bCs/>
                <w:sz w:val="22"/>
                <w:szCs w:val="22"/>
              </w:rPr>
              <w:t>7</w:t>
            </w:r>
          </w:p>
        </w:tc>
        <w:tc>
          <w:tcPr>
            <w:tcW w:w="2183" w:type="dxa"/>
            <w:tcBorders>
              <w:bottom w:val="single" w:color="auto" w:sz="4" w:space="0"/>
            </w:tcBorders>
          </w:tcPr>
          <w:p w:rsidR="00EF39BE" w:rsidP="00EF39BE" w:rsidRDefault="00EF39BE" w14:paraId="4D2FAE9F" w14:textId="77777777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:rsidRPr="0061785B" w:rsidR="00EF39BE" w:rsidP="00EF39BE" w:rsidRDefault="00EF39BE" w14:paraId="5A5665C5" w14:textId="394AECD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 xml:space="preserve">Virtual -  </w:t>
            </w:r>
            <w:proofErr w:type="spellStart"/>
            <w:r w:rsidRPr="181944F9">
              <w:rPr>
                <w:rFonts w:ascii="Arial Narrow" w:hAnsi="Arial Narrow" w:cs="Tahoma"/>
                <w:b/>
                <w:bCs/>
                <w:sz w:val="22"/>
                <w:szCs w:val="22"/>
              </w:rPr>
              <w:t>Teams</w:t>
            </w:r>
            <w:proofErr w:type="spellEnd"/>
          </w:p>
        </w:tc>
        <w:tc>
          <w:tcPr>
            <w:tcW w:w="2171" w:type="dxa"/>
            <w:tcBorders>
              <w:bottom w:val="single" w:color="auto" w:sz="4" w:space="0"/>
            </w:tcBorders>
          </w:tcPr>
          <w:p w:rsidR="00EF39BE" w:rsidP="00EF39BE" w:rsidRDefault="00EF39BE" w14:paraId="0A6BECB7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1785B" w:rsidR="00EF39BE" w:rsidP="00440F0D" w:rsidRDefault="005A0D2F" w14:paraId="6964D356" w14:textId="27381B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1</w:t>
            </w:r>
            <w:r w:rsidR="003251E6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/0</w:t>
            </w:r>
            <w:r w:rsidR="00AE6898">
              <w:rPr>
                <w:rFonts w:ascii="Arial Narrow" w:hAnsi="Arial Narrow"/>
                <w:b/>
                <w:sz w:val="22"/>
                <w:szCs w:val="22"/>
              </w:rPr>
              <w:t>4</w:t>
            </w:r>
            <w:r w:rsidR="00EF39BE">
              <w:rPr>
                <w:rFonts w:ascii="Arial Narrow" w:hAnsi="Arial Narrow"/>
                <w:b/>
                <w:sz w:val="22"/>
                <w:szCs w:val="22"/>
              </w:rPr>
              <w:t>/2026</w:t>
            </w:r>
          </w:p>
          <w:p w:rsidRPr="0061785B" w:rsidR="00EF39BE" w:rsidP="00EF39BE" w:rsidRDefault="00EF39BE" w14:paraId="592027FD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902" w:type="dxa"/>
            <w:gridSpan w:val="2"/>
            <w:tcBorders>
              <w:bottom w:val="single" w:color="auto" w:sz="4" w:space="0"/>
            </w:tcBorders>
          </w:tcPr>
          <w:p w:rsidR="00EF39BE" w:rsidP="00EF39BE" w:rsidRDefault="00EF39BE" w14:paraId="5C0C868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041109" w:rsidP="00041109" w:rsidRDefault="003251E6" w14:paraId="2C474014" w14:textId="2667E340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9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>45</w:t>
            </w:r>
            <w:r w:rsidR="00C42630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am</w:t>
            </w:r>
          </w:p>
          <w:p w:rsidRPr="0061785B" w:rsidR="00EF39BE" w:rsidP="00EF39BE" w:rsidRDefault="00EF39BE" w14:paraId="58D4C80C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758" w:type="dxa"/>
            <w:tcBorders>
              <w:bottom w:val="single" w:color="auto" w:sz="4" w:space="0"/>
            </w:tcBorders>
          </w:tcPr>
          <w:p w:rsidR="00EF39BE" w:rsidP="00EF39BE" w:rsidRDefault="00EF39BE" w14:paraId="370AB54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:rsidRPr="006A2C1E" w:rsidR="00EF39BE" w:rsidP="00EF39BE" w:rsidRDefault="00C42630" w14:paraId="30D97495" w14:textId="3D795B1D">
            <w:pPr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1</w:t>
            </w:r>
            <w:r w:rsidR="003251E6">
              <w:rPr>
                <w:rFonts w:ascii="Arial Narrow" w:hAnsi="Arial Narrow"/>
                <w:b/>
                <w:bCs/>
                <w:sz w:val="22"/>
                <w:szCs w:val="22"/>
              </w:rPr>
              <w:t>0: 30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a</w:t>
            </w:r>
            <w:r w:rsidR="00EF39BE">
              <w:rPr>
                <w:rFonts w:ascii="Arial Narrow" w:hAnsi="Arial Narrow"/>
                <w:b/>
                <w:bCs/>
                <w:sz w:val="22"/>
                <w:szCs w:val="22"/>
              </w:rPr>
              <w:t>m</w:t>
            </w:r>
            <w:r w:rsidR="006D3198">
              <w:rPr>
                <w:rFonts w:ascii="Arial Narrow" w:hAnsi="Arial Narrow"/>
                <w:b/>
                <w:bCs/>
                <w:sz w:val="22"/>
                <w:szCs w:val="22"/>
              </w:rPr>
              <w:t>.</w:t>
            </w:r>
          </w:p>
          <w:p w:rsidRPr="0061785B" w:rsidR="00EF39BE" w:rsidP="00EF39BE" w:rsidRDefault="00EF39BE" w14:paraId="36839B2A" w14:textId="7CA3E810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61F3AF86" w14:textId="77777777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00656A9F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C400DFD" w14:textId="0564137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Pr="0061785B" w:rsidR="002C7489" w:rsidTr="181944F9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color="auto" w:sz="4" w:space="0"/>
            </w:tcBorders>
          </w:tcPr>
          <w:p w:rsidR="0016543D" w:rsidP="0016543D" w:rsidRDefault="0016543D" w14:paraId="46E38E48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:rsidR="009359C7" w:rsidP="007055B8" w:rsidRDefault="0016543D" w14:paraId="0EE7966F" w14:textId="687F9EAB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6543D">
              <w:rPr>
                <w:rFonts w:ascii="Arial Narrow" w:hAnsi="Arial Narrow"/>
                <w:sz w:val="22"/>
                <w:szCs w:val="22"/>
              </w:rPr>
              <w:t xml:space="preserve">Socialización </w:t>
            </w:r>
            <w:r w:rsidR="00F36CF4">
              <w:rPr>
                <w:rFonts w:ascii="Arial Narrow" w:hAnsi="Arial Narrow"/>
                <w:sz w:val="22"/>
                <w:szCs w:val="22"/>
              </w:rPr>
              <w:t xml:space="preserve">Oferta Institucional Municipio de </w:t>
            </w:r>
            <w:r w:rsidR="00B67933">
              <w:rPr>
                <w:rFonts w:ascii="Arial Narrow" w:hAnsi="Arial Narrow"/>
                <w:sz w:val="22"/>
                <w:szCs w:val="22"/>
              </w:rPr>
              <w:t xml:space="preserve">Consacá </w:t>
            </w:r>
            <w:r w:rsidR="00F36CF4">
              <w:rPr>
                <w:rFonts w:ascii="Arial Narrow" w:hAnsi="Arial Narrow"/>
                <w:sz w:val="22"/>
                <w:szCs w:val="22"/>
              </w:rPr>
              <w:t>- Nariño</w:t>
            </w:r>
          </w:p>
          <w:p w:rsidRPr="0061785B" w:rsidR="00F36CF4" w:rsidP="007055B8" w:rsidRDefault="00F36CF4" w14:paraId="7E7CB751" w14:textId="28002331">
            <w:p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181944F9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2C7489" w:rsidP="002C7489" w:rsidRDefault="002C7489" w14:paraId="1A76B88D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2C7489" w:rsidTr="181944F9" w14:paraId="37C71108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32C12C23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Pr="0061785B" w:rsidR="002C7489" w:rsidTr="181944F9" w14:paraId="749FFE9D" w14:textId="77777777">
        <w:trPr>
          <w:jc w:val="center"/>
        </w:trPr>
        <w:tc>
          <w:tcPr>
            <w:tcW w:w="9846" w:type="dxa"/>
            <w:gridSpan w:val="7"/>
          </w:tcPr>
          <w:p w:rsidRPr="0061785B" w:rsidR="002C7489" w:rsidP="002C7489" w:rsidRDefault="002C7489" w14:paraId="6AE54355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:rsidR="007365E9" w:rsidP="007365E9" w:rsidRDefault="006A2C1E" w14:paraId="0EC9FA7A" w14:textId="77777777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0D0E30">
              <w:rPr>
                <w:rFonts w:ascii="Arial Narrow" w:hAnsi="Arial Narrow"/>
                <w:sz w:val="22"/>
                <w:szCs w:val="22"/>
              </w:rPr>
              <w:t>Saludo Bienvenida y Presentación</w:t>
            </w:r>
          </w:p>
          <w:p w:rsidRPr="00B67933" w:rsidR="00B67933" w:rsidP="00B67933" w:rsidRDefault="00B67933" w14:paraId="2E212091" w14:textId="71203193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67933">
              <w:rPr>
                <w:rFonts w:ascii="Arial Narrow" w:hAnsi="Arial Narrow"/>
                <w:sz w:val="22"/>
                <w:szCs w:val="22"/>
              </w:rPr>
              <w:t>Socialización Oferta Institucional Municipio de Consacá - Nariño</w:t>
            </w:r>
          </w:p>
          <w:p w:rsidRPr="00D82426" w:rsidR="002D64C3" w:rsidP="003430C4" w:rsidRDefault="00D82426" w14:paraId="585BB00C" w14:textId="1F0A2803">
            <w:pPr>
              <w:pStyle w:val="Prrafodelista"/>
              <w:numPr>
                <w:ilvl w:val="0"/>
                <w:numId w:val="35"/>
              </w:numPr>
              <w:rPr>
                <w:rFonts w:ascii="Arial Narrow" w:hAnsi="Arial Narrow"/>
                <w:sz w:val="22"/>
                <w:szCs w:val="22"/>
              </w:rPr>
            </w:pPr>
            <w:r w:rsidRPr="19A491E7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Pr="0061785B" w:rsidR="002C7489" w:rsidP="002C7489" w:rsidRDefault="002C7489" w14:paraId="18905881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:rsidRPr="0061785B" w:rsidR="00483206" w:rsidP="00483206" w:rsidRDefault="00483206" w14:paraId="38F7BE41" w14:textId="733BACEC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Pr="0061785B" w:rsidR="00483206" w:rsidTr="181944F9" w14:paraId="347FED32" w14:textId="77777777">
        <w:trPr>
          <w:jc w:val="center"/>
        </w:trPr>
        <w:tc>
          <w:tcPr>
            <w:tcW w:w="9846" w:type="dxa"/>
            <w:gridSpan w:val="7"/>
          </w:tcPr>
          <w:p w:rsidRPr="0061785B" w:rsidR="00483206" w:rsidP="00483206" w:rsidRDefault="00483206" w14:paraId="4EAF41E6" w14:textId="121FA602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Pr="0061785B" w:rsidR="00483206" w:rsidTr="181944F9" w14:paraId="6B4AA720" w14:textId="77777777">
        <w:trPr>
          <w:trHeight w:val="1086"/>
          <w:jc w:val="center"/>
        </w:trPr>
        <w:tc>
          <w:tcPr>
            <w:tcW w:w="975" w:type="dxa"/>
            <w:vAlign w:val="center"/>
          </w:tcPr>
          <w:p w:rsidRPr="00F55DEB" w:rsidR="00483206" w:rsidP="00F55DEB" w:rsidRDefault="00F55DEB" w14:paraId="0CB5423B" w14:textId="492884C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6758" w:type="dxa"/>
            <w:gridSpan w:val="4"/>
            <w:vAlign w:val="center"/>
          </w:tcPr>
          <w:p w:rsidRPr="00F55DEB" w:rsidR="00483206" w:rsidP="00F55DEB" w:rsidRDefault="00483206" w14:paraId="53CA480F" w14:textId="77777777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:rsidRPr="00F55DEB" w:rsidR="00483206" w:rsidP="00F55DEB" w:rsidRDefault="00F55DEB" w14:paraId="3DDAC49B" w14:textId="6AD35CF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:rsidRPr="00F55DEB" w:rsidR="00483206" w:rsidP="00F55DEB" w:rsidRDefault="00F55DEB" w14:paraId="08EAE70A" w14:textId="327A44CC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:rsidRPr="00F55DEB" w:rsidR="00483206" w:rsidP="19A491E7" w:rsidRDefault="00F55DEB" w14:paraId="2D6DE082" w14:textId="19ECA5FD">
            <w:pPr>
              <w:ind w:left="175"/>
              <w:jc w:val="center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19A491E7">
              <w:rPr>
                <w:rFonts w:ascii="Arial Narrow" w:hAnsi="Arial Narrow"/>
                <w:b/>
                <w:bCs/>
                <w:sz w:val="22"/>
                <w:szCs w:val="22"/>
              </w:rPr>
              <w:t>(Culminado – Pendiente – En proceso)</w:t>
            </w:r>
          </w:p>
        </w:tc>
      </w:tr>
      <w:tr w:rsidRPr="0061785B" w:rsidR="00483206" w:rsidTr="181944F9" w14:paraId="16A1930C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7079BC56" w14:textId="6B01A1F2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093B30DF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3ECE97C7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122E32BE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1EDF2AF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7280C29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50B6DC4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483206" w:rsidTr="181944F9" w14:paraId="553C7599" w14:textId="77777777">
        <w:trPr>
          <w:jc w:val="center"/>
        </w:trPr>
        <w:tc>
          <w:tcPr>
            <w:tcW w:w="975" w:type="dxa"/>
          </w:tcPr>
          <w:p w:rsidRPr="0061785B" w:rsidR="00483206" w:rsidP="00483206" w:rsidRDefault="00483206" w14:paraId="0C79099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483206" w:rsidP="00483206" w:rsidRDefault="00483206" w14:paraId="1A710294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483206" w:rsidP="00483206" w:rsidRDefault="00483206" w14:paraId="7C7CA7C0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F55DEB" w:rsidTr="181944F9" w14:paraId="221F5531" w14:textId="77777777">
        <w:trPr>
          <w:jc w:val="center"/>
        </w:trPr>
        <w:tc>
          <w:tcPr>
            <w:tcW w:w="975" w:type="dxa"/>
          </w:tcPr>
          <w:p w:rsidRPr="0061785B" w:rsidR="00F55DEB" w:rsidP="00483206" w:rsidRDefault="00F55DEB" w14:paraId="2645D54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6758" w:type="dxa"/>
            <w:gridSpan w:val="4"/>
          </w:tcPr>
          <w:p w:rsidRPr="0061785B" w:rsidR="00F55DEB" w:rsidP="00483206" w:rsidRDefault="00F55DEB" w14:paraId="60133AC3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:rsidRPr="0061785B" w:rsidR="00F55DEB" w:rsidP="00483206" w:rsidRDefault="00F55DEB" w14:paraId="5CC2395C" w14:textId="77777777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08F134A4" w14:textId="77777777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5845"/>
        <w:gridCol w:w="2486"/>
        <w:gridCol w:w="1515"/>
        <w:gridCol w:w="62"/>
      </w:tblGrid>
      <w:tr w:rsidRPr="0061785B" w:rsidR="00F55DEB" w:rsidTr="57E59F5C" w14:paraId="5D84D373" w14:textId="77777777">
        <w:trPr>
          <w:gridAfter w:val="1"/>
          <w:wAfter w:w="62" w:type="dxa"/>
          <w:jc w:val="center"/>
        </w:trPr>
        <w:tc>
          <w:tcPr>
            <w:tcW w:w="9846" w:type="dxa"/>
            <w:gridSpan w:val="3"/>
            <w:tcMar/>
          </w:tcPr>
          <w:p w:rsidRPr="0061785B" w:rsidR="00F55DEB" w:rsidP="005A0115" w:rsidRDefault="00F55DEB" w14:paraId="7EE620CA" w14:textId="4CFD578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Pr="0061785B" w:rsidR="00F55DEB" w:rsidTr="57E59F5C" w14:paraId="1EBA299C" w14:textId="77777777">
        <w:trPr>
          <w:gridAfter w:val="1"/>
          <w:wAfter w:w="62" w:type="dxa"/>
          <w:trHeight w:val="1248"/>
          <w:jc w:val="center"/>
        </w:trPr>
        <w:tc>
          <w:tcPr>
            <w:tcW w:w="9846" w:type="dxa"/>
            <w:gridSpan w:val="3"/>
            <w:tcMar/>
          </w:tcPr>
          <w:p w:rsidR="00AB014D" w:rsidP="00AB014D" w:rsidRDefault="00E957A6" w14:paraId="3BB6D522" w14:textId="77777777">
            <w:pPr>
              <w:pStyle w:val="Prrafodelista"/>
              <w:numPr>
                <w:ilvl w:val="0"/>
                <w:numId w:val="36"/>
              </w:numP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E957A6">
              <w:rPr>
                <w:rFonts w:ascii="Arial Narrow" w:hAnsi="Arial Narrow"/>
                <w:b/>
                <w:bCs/>
                <w:sz w:val="22"/>
                <w:szCs w:val="22"/>
              </w:rPr>
              <w:t>Saludo Bienvenida y Presentación.</w:t>
            </w:r>
            <w:r w:rsidRPr="00E957A6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 </w:t>
            </w:r>
          </w:p>
          <w:p w:rsidR="00AB014D" w:rsidP="00AB014D" w:rsidRDefault="00AB014D" w14:paraId="7FF8CEDA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Pr="004F1D63" w:rsidR="009F347F" w:rsidP="00CE1532" w:rsidRDefault="00C201E6" w14:paraId="2F685678" w14:textId="33299F1F">
            <w:pPr>
              <w:pStyle w:val="Prrafodelista"/>
              <w:numPr>
                <w:ilvl w:val="0"/>
                <w:numId w:val="35"/>
              </w:numPr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</w:rPr>
            </w:pPr>
            <w:r w:rsidRPr="004F1D63">
              <w:rPr>
                <w:rFonts w:ascii="Arial Narrow" w:hAnsi="Arial Narrow"/>
                <w:sz w:val="22"/>
                <w:szCs w:val="22"/>
              </w:rPr>
              <w:t>La reunión a través de la plataforma Meet, iniciando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a las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4F1D63" w:rsidR="004F1D63">
              <w:rPr>
                <w:rFonts w:ascii="Arial Narrow" w:hAnsi="Arial Narrow"/>
                <w:sz w:val="22"/>
                <w:szCs w:val="22"/>
                <w:lang w:val="es-CO"/>
              </w:rPr>
              <w:t>9:45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proofErr w:type="gramStart"/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am, </w:t>
            </w:r>
            <w:r w:rsidRPr="004F1D63" w:rsidR="00FA63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>del</w:t>
            </w:r>
            <w:proofErr w:type="gramEnd"/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día </w:t>
            </w:r>
            <w:r w:rsidRPr="004F1D63" w:rsidR="005D727F">
              <w:rPr>
                <w:rFonts w:ascii="Arial Narrow" w:hAnsi="Arial Narrow"/>
                <w:sz w:val="22"/>
                <w:szCs w:val="22"/>
                <w:lang w:val="es-CO"/>
              </w:rPr>
              <w:t>1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>3</w:t>
            </w:r>
            <w:r w:rsidRPr="004F1D63" w:rsidR="004F1D63">
              <w:rPr>
                <w:rFonts w:ascii="Arial Narrow" w:hAnsi="Arial Narrow"/>
                <w:sz w:val="22"/>
                <w:szCs w:val="22"/>
                <w:lang w:val="es-CO"/>
              </w:rPr>
              <w:t>4</w:t>
            </w:r>
            <w:r w:rsidRPr="004F1D63" w:rsidR="007365E9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4F1D63" w:rsidR="005D727F">
              <w:rPr>
                <w:rFonts w:ascii="Arial Narrow" w:hAnsi="Arial Narrow"/>
                <w:sz w:val="22"/>
                <w:szCs w:val="22"/>
                <w:lang w:val="es-CO"/>
              </w:rPr>
              <w:t xml:space="preserve">de abril de </w:t>
            </w:r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2026, en este espacio, el señor Camilo Andrés Ortega López, quien actúa como enlace del Ministerio de Tecnologías de la Información y las Comunicaciones de Colombia, procedió a dar la bienvenida y a extender un saludo cordial </w:t>
            </w:r>
            <w:proofErr w:type="gramStart"/>
            <w:r w:rsidRPr="004F1D63">
              <w:rPr>
                <w:rFonts w:ascii="Arial Narrow" w:hAnsi="Arial Narrow"/>
                <w:sz w:val="22"/>
                <w:szCs w:val="22"/>
                <w:lang w:val="es-CO"/>
              </w:rPr>
              <w:t>a los participante</w:t>
            </w:r>
            <w:proofErr w:type="gramEnd"/>
            <w:r w:rsidRPr="004F1D63" w:rsidR="004F1D63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reunión “</w:t>
            </w:r>
            <w:r w:rsidRPr="004F1D63" w:rsidR="004F1D63">
              <w:rPr>
                <w:rFonts w:ascii="Arial Narrow" w:hAnsi="Arial Narrow"/>
                <w:sz w:val="22"/>
                <w:szCs w:val="22"/>
              </w:rPr>
              <w:t xml:space="preserve">Socialización Oferta Institucional Municipio de Consacá </w:t>
            </w:r>
            <w:r w:rsidRPr="004F1D63" w:rsidR="004F1D63">
              <w:rPr>
                <w:rFonts w:ascii="Arial Narrow" w:hAnsi="Arial Narrow"/>
                <w:sz w:val="22"/>
                <w:szCs w:val="22"/>
              </w:rPr>
              <w:t>–</w:t>
            </w:r>
            <w:r w:rsidRPr="004F1D63" w:rsidR="004F1D63">
              <w:rPr>
                <w:rFonts w:ascii="Arial Narrow" w:hAnsi="Arial Narrow"/>
                <w:sz w:val="22"/>
                <w:szCs w:val="22"/>
              </w:rPr>
              <w:t xml:space="preserve"> Nariño</w:t>
            </w:r>
            <w:r w:rsidRPr="004F1D63" w:rsidR="004F1D63">
              <w:rPr>
                <w:rFonts w:ascii="Arial Narrow" w:hAnsi="Arial Narrow"/>
                <w:sz w:val="22"/>
                <w:szCs w:val="22"/>
              </w:rPr>
              <w:t>”</w:t>
            </w:r>
            <w:r w:rsidR="004F1D6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AB014D" w:rsidR="00C201E6" w:rsidP="00AB014D" w:rsidRDefault="00C201E6" w14:paraId="266BCC80" w14:textId="50CA0772">
            <w:pPr>
              <w:pStyle w:val="Prrafodelista"/>
              <w:tabs>
                <w:tab w:val="left" w:pos="1680"/>
              </w:tabs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201E6" w:rsidP="00C201E6" w:rsidRDefault="00C201E6" w14:paraId="29C77F51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70554E">
              <w:rPr>
                <w:rFonts w:ascii="Arial Narrow" w:hAnsi="Arial Narrow"/>
                <w:sz w:val="22"/>
                <w:szCs w:val="22"/>
                <w:lang w:val="es-CO"/>
              </w:rPr>
              <w:t>Durante el inicio de la sesión, se solicitó a los asistentes diligenciar el listado de asistencia correspondiente, documento que se adjunta como soporte y hace parte integral de la presente acta.</w:t>
            </w:r>
          </w:p>
          <w:p w:rsidRPr="007740A5" w:rsidR="00AB014D" w:rsidP="00C201E6" w:rsidRDefault="00AB014D" w14:paraId="6014280C" w14:textId="7777777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:rsidR="007740A5" w:rsidP="007740A5" w:rsidRDefault="007740A5" w14:paraId="7CEF116B" w14:textId="4D3C438A">
            <w:pPr>
              <w:pStyle w:val="Prrafodelista"/>
              <w:numPr>
                <w:ilvl w:val="0"/>
                <w:numId w:val="36"/>
              </w:num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740A5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Socialización Oferta Institucional Municipio de </w:t>
            </w:r>
            <w:r w:rsidRPr="004F1D63" w:rsidR="004F1D63">
              <w:rPr>
                <w:rFonts w:ascii="Arial Narrow" w:hAnsi="Arial Narrow"/>
                <w:b/>
                <w:bCs/>
                <w:sz w:val="22"/>
                <w:szCs w:val="22"/>
              </w:rPr>
              <w:t>Consacá – Nariño</w:t>
            </w:r>
          </w:p>
          <w:p w:rsidR="007740A5" w:rsidP="007740A5" w:rsidRDefault="007740A5" w14:paraId="22A792E3" w14:textId="77777777">
            <w:pPr>
              <w:tabs>
                <w:tab w:val="left" w:pos="1680"/>
              </w:tabs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:rsidR="00C04745" w:rsidP="00C04745" w:rsidRDefault="00C04745" w14:paraId="48EF579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04745" w:rsidR="00C04745" w:rsidP="00C04745" w:rsidRDefault="00C04745" w14:paraId="4BFDBCCA" w14:textId="4ACA2B63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04745">
              <w:rPr>
                <w:rFonts w:ascii="Arial Narrow" w:hAnsi="Arial Narrow"/>
                <w:sz w:val="22"/>
                <w:szCs w:val="22"/>
                <w:lang w:val="es-CO"/>
              </w:rPr>
              <w:t xml:space="preserve">Durante la reunión se realizó la socialización de la estrategia </w:t>
            </w:r>
            <w:proofErr w:type="spellStart"/>
            <w:r w:rsidRPr="00C04745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Ciberpaz</w:t>
            </w:r>
            <w:proofErr w:type="spellEnd"/>
            <w:r w:rsidRPr="00C04745">
              <w:rPr>
                <w:rFonts w:ascii="Arial Narrow" w:hAnsi="Arial Narrow"/>
                <w:sz w:val="22"/>
                <w:szCs w:val="22"/>
                <w:lang w:val="es-CO"/>
              </w:rPr>
              <w:t>, liderada por el Viceministerio de Transformación Digital a través de la Dirección de Apropiación de Tecnologías de la Información y las Comunicaciones (DATIC).</w:t>
            </w:r>
          </w:p>
          <w:p w:rsidR="00C04745" w:rsidP="00C04745" w:rsidRDefault="00C04745" w14:paraId="60406AB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04745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>En la presentación se expuso el contexto nacional, identificando como principales problemáticas el aumento de los riesgos digitales, la existencia de brechas en la ciudadanía digital y la desarticulación territorial, lo cual limita el acceso equitativo y el uso adecuado de las tecnologías.</w:t>
            </w:r>
          </w:p>
          <w:p w:rsidRPr="00C04745" w:rsidR="00C04745" w:rsidP="00C04745" w:rsidRDefault="00C04745" w14:paraId="7EC7E7D2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C04745" w:rsidP="00C04745" w:rsidRDefault="00C04745" w14:paraId="224A1C49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04745">
              <w:rPr>
                <w:rFonts w:ascii="Arial Narrow" w:hAnsi="Arial Narrow"/>
                <w:sz w:val="22"/>
                <w:szCs w:val="22"/>
                <w:lang w:val="es-CO"/>
              </w:rPr>
              <w:t>Asimismo, se señalaron fallas del mercado relacionadas con la insuficiente oferta de formación en competencias digitales, la desigualdad territorial, la baja inversión en acciones preventivas y la falta de articulación entre actores, evidenciando la necesidad de una intervención estructural.</w:t>
            </w:r>
          </w:p>
          <w:p w:rsidRPr="00C04745" w:rsidR="00C04745" w:rsidP="00C04745" w:rsidRDefault="00C04745" w14:paraId="6D064E4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C04745" w:rsidR="00C04745" w:rsidP="00C04745" w:rsidRDefault="00C04745" w14:paraId="102BEC65" w14:textId="17D2C002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57E59F5C" w:rsidR="5419AA0A">
              <w:rPr>
                <w:rFonts w:ascii="Arial Narrow" w:hAnsi="Arial Narrow"/>
                <w:sz w:val="22"/>
                <w:szCs w:val="22"/>
                <w:lang w:val="es-CO"/>
              </w:rPr>
              <w:t xml:space="preserve">Como respuesta a esta situación, se presentó la estrategia </w:t>
            </w:r>
            <w:r w:rsidRPr="57E59F5C" w:rsidR="5419AA0A">
              <w:rPr>
                <w:rFonts w:ascii="Arial Narrow" w:hAnsi="Arial Narrow"/>
                <w:sz w:val="22"/>
                <w:szCs w:val="22"/>
                <w:lang w:val="es-CO"/>
              </w:rPr>
              <w:t>Ciberpaz</w:t>
            </w:r>
            <w:r w:rsidRPr="57E59F5C" w:rsidR="5419AA0A">
              <w:rPr>
                <w:rFonts w:ascii="Arial Narrow" w:hAnsi="Arial Narrow"/>
                <w:sz w:val="22"/>
                <w:szCs w:val="22"/>
                <w:lang w:val="es-CO"/>
              </w:rPr>
              <w:t xml:space="preserve">, concebida como una intervención integral basada en procesos de formación, sensibilización y acción territorial. Esta iniciativa se desarrolla bajo un enfoque territorial y diferencial, promoviendo la articulación interinstitucional y la </w:t>
            </w:r>
            <w:r w:rsidRPr="57E59F5C" w:rsidR="3663CC8F">
              <w:rPr>
                <w:rFonts w:ascii="Arial Narrow" w:hAnsi="Arial Narrow"/>
                <w:sz w:val="22"/>
                <w:szCs w:val="22"/>
                <w:lang w:val="es-CO"/>
              </w:rPr>
              <w:t>participación</w:t>
            </w:r>
            <w:r w:rsidRPr="57E59F5C" w:rsidR="5419AA0A">
              <w:rPr>
                <w:rFonts w:ascii="Arial Narrow" w:hAnsi="Arial Narrow"/>
                <w:sz w:val="22"/>
                <w:szCs w:val="22"/>
                <w:lang w:val="es-CO"/>
              </w:rPr>
              <w:t xml:space="preserve"> de las comunidades.</w:t>
            </w:r>
          </w:p>
          <w:p w:rsidR="004F1D63" w:rsidP="004B07E4" w:rsidRDefault="004F1D63" w14:paraId="1EBD09AA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4F1D63" w:rsidP="004B07E4" w:rsidRDefault="004F1D63" w14:paraId="1005E7AE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="00BA3A7D" w:rsidP="00BA3A7D" w:rsidRDefault="00BA3A7D" w14:paraId="1A5009B8" w14:textId="50BC5C24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57E59F5C" w:rsidR="61E138B2">
              <w:rPr>
                <w:rFonts w:ascii="Arial Narrow" w:hAnsi="Arial Narrow"/>
                <w:sz w:val="22"/>
                <w:szCs w:val="22"/>
                <w:lang w:val="es-CO"/>
              </w:rPr>
              <w:t xml:space="preserve">De igual manera, se explicó el ecosistema de implementación de la estrategia, el cual incluye la participación de </w:t>
            </w:r>
            <w:r w:rsidRPr="57E59F5C" w:rsidR="44D69AC9">
              <w:rPr>
                <w:rFonts w:ascii="Arial Narrow" w:hAnsi="Arial Narrow"/>
                <w:sz w:val="22"/>
                <w:szCs w:val="22"/>
                <w:lang w:val="es-CO"/>
              </w:rPr>
              <w:t>ciber embajadores</w:t>
            </w:r>
            <w:r w:rsidRPr="57E59F5C" w:rsidR="61E138B2">
              <w:rPr>
                <w:rFonts w:ascii="Arial Narrow" w:hAnsi="Arial Narrow"/>
                <w:sz w:val="22"/>
                <w:szCs w:val="22"/>
                <w:lang w:val="es-CO"/>
              </w:rPr>
              <w:t xml:space="preserve"> en territorio y el desarrollo de laboratorios ciudadanos. Estos espacios están orientados a la </w:t>
            </w:r>
            <w:r w:rsidRPr="57E59F5C" w:rsidR="61E138B2">
              <w:rPr>
                <w:rFonts w:ascii="Arial Narrow" w:hAnsi="Arial Narrow"/>
                <w:sz w:val="22"/>
                <w:szCs w:val="22"/>
                <w:lang w:val="es-CO"/>
              </w:rPr>
              <w:t>co-creación</w:t>
            </w:r>
            <w:r w:rsidRPr="57E59F5C" w:rsidR="61E138B2">
              <w:rPr>
                <w:rFonts w:ascii="Arial Narrow" w:hAnsi="Arial Narrow"/>
                <w:sz w:val="22"/>
                <w:szCs w:val="22"/>
                <w:lang w:val="es-CO"/>
              </w:rPr>
              <w:t xml:space="preserve"> de soluciones locales, fomentando la participación multisectorial y el trabajo conjunto con las comunidades.</w:t>
            </w:r>
          </w:p>
          <w:p w:rsidRPr="00BA3A7D" w:rsidR="00BB3DD0" w:rsidP="00BA3A7D" w:rsidRDefault="00BB3DD0" w14:paraId="7DCC6C83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BA3A7D" w:rsidR="00BA3A7D" w:rsidP="00BA3A7D" w:rsidRDefault="00BA3A7D" w14:paraId="0B91A878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BA3A7D">
              <w:rPr>
                <w:rFonts w:ascii="Arial Narrow" w:hAnsi="Arial Narrow"/>
                <w:sz w:val="22"/>
                <w:szCs w:val="22"/>
                <w:lang w:val="es-CO"/>
              </w:rPr>
              <w:t xml:space="preserve">Finalmente, se resaltó que la estrategia </w:t>
            </w:r>
            <w:proofErr w:type="spellStart"/>
            <w:r w:rsidRPr="00BA3A7D">
              <w:rPr>
                <w:rFonts w:ascii="Arial Narrow" w:hAnsi="Arial Narrow"/>
                <w:sz w:val="22"/>
                <w:szCs w:val="22"/>
                <w:lang w:val="es-CO"/>
              </w:rPr>
              <w:t>Ciberpaz</w:t>
            </w:r>
            <w:proofErr w:type="spellEnd"/>
            <w:r w:rsidRPr="00BA3A7D">
              <w:rPr>
                <w:rFonts w:ascii="Arial Narrow" w:hAnsi="Arial Narrow"/>
                <w:sz w:val="22"/>
                <w:szCs w:val="22"/>
                <w:lang w:val="es-CO"/>
              </w:rPr>
              <w:t xml:space="preserve"> no busca imponer soluciones, sino construirlas de manera colaborativa con los territorios, destacando la importancia del compromiso y la participación de todos los actores involucrados para el logro de los objetivos propuestos.</w:t>
            </w:r>
          </w:p>
          <w:p w:rsidR="004F1D63" w:rsidP="004B07E4" w:rsidRDefault="004F1D63" w14:paraId="066EF4D7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4B07E4" w:rsidR="000F5584" w:rsidP="004B07E4" w:rsidRDefault="000F5584" w14:paraId="6897A6D5" w14:textId="77777777">
            <w:pPr>
              <w:pStyle w:val="Prrafodelista"/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:rsidRPr="003F6EFC" w:rsidR="003F6EFC" w:rsidP="00F05C72" w:rsidRDefault="00667688" w14:paraId="7AD86099" w14:textId="77777777">
            <w:pPr>
              <w:pStyle w:val="Prrafodelista"/>
              <w:numPr>
                <w:ilvl w:val="0"/>
                <w:numId w:val="62"/>
              </w:numPr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3F6EFC">
              <w:rPr>
                <w:rFonts w:ascii="Arial Narrow" w:hAnsi="Arial Narrow"/>
                <w:sz w:val="22"/>
                <w:szCs w:val="22"/>
              </w:rPr>
              <w:t>Varios y Despedida</w:t>
            </w:r>
          </w:p>
          <w:p w:rsidR="003F6EFC" w:rsidP="003F6EFC" w:rsidRDefault="003F6EFC" w14:paraId="361AB483" w14:textId="77777777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</w:p>
          <w:p w:rsidR="00667688" w:rsidP="00667688" w:rsidRDefault="00667688" w14:paraId="142F51F2" w14:textId="490D6B06">
            <w:pPr>
              <w:pStyle w:val="Prrafodelista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Sin ninguna inquietud se da por finalizada la reunión, a las </w:t>
            </w:r>
            <w:r w:rsidR="00B968F3">
              <w:rPr>
                <w:rFonts w:ascii="Arial Narrow" w:hAnsi="Arial Narrow"/>
                <w:sz w:val="22"/>
                <w:szCs w:val="22"/>
              </w:rPr>
              <w:t xml:space="preserve">10: 30 </w:t>
            </w:r>
            <w:r w:rsidR="001B629C">
              <w:rPr>
                <w:rFonts w:ascii="Arial Narrow" w:hAnsi="Arial Narrow"/>
                <w:sz w:val="22"/>
                <w:szCs w:val="22"/>
              </w:rPr>
              <w:t>a</w:t>
            </w:r>
            <w:r w:rsidR="003F7855">
              <w:rPr>
                <w:rFonts w:ascii="Arial Narrow" w:hAnsi="Arial Narrow"/>
                <w:sz w:val="22"/>
                <w:szCs w:val="22"/>
              </w:rPr>
              <w:t>m</w:t>
            </w:r>
            <w:r w:rsidR="00BC0E03">
              <w:rPr>
                <w:rFonts w:ascii="Arial Narrow" w:hAnsi="Arial Narrow"/>
                <w:sz w:val="22"/>
                <w:szCs w:val="22"/>
              </w:rPr>
              <w:t>.</w:t>
            </w:r>
          </w:p>
          <w:p w:rsidRPr="00667688" w:rsidR="00667688" w:rsidP="00667688" w:rsidRDefault="00667688" w14:paraId="618E4EEF" w14:textId="77777777">
            <w:pPr>
              <w:rPr>
                <w:rFonts w:ascii="Arial Narrow" w:hAnsi="Arial Narrow"/>
                <w:sz w:val="22"/>
                <w:szCs w:val="22"/>
              </w:rPr>
            </w:pPr>
          </w:p>
          <w:p w:rsidRPr="009838B6" w:rsidR="00F55DEB" w:rsidP="00667688" w:rsidRDefault="00F55DEB" w14:paraId="5FF39579" w14:textId="6F0C057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7E59F5C" w14:paraId="6C319296" w14:textId="77777777">
        <w:trPr>
          <w:trHeight w:val="414"/>
          <w:jc w:val="center"/>
        </w:trPr>
        <w:tc>
          <w:tcPr>
            <w:tcW w:w="9908" w:type="dxa"/>
            <w:gridSpan w:val="4"/>
            <w:tcMar/>
            <w:vAlign w:val="center"/>
          </w:tcPr>
          <w:p w:rsidRPr="0061785B" w:rsidR="002C7489" w:rsidP="002C7489" w:rsidRDefault="002C7489" w14:paraId="65F7BD9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lastRenderedPageBreak/>
              <w:t>COMPROMISOS ADQUIRIDOS</w:t>
            </w:r>
          </w:p>
        </w:tc>
      </w:tr>
      <w:tr w:rsidRPr="0061785B" w:rsidR="002C7489" w:rsidTr="57E59F5C" w14:paraId="6778FEE9" w14:textId="77777777">
        <w:trPr>
          <w:trHeight w:val="420"/>
          <w:jc w:val="center"/>
        </w:trPr>
        <w:tc>
          <w:tcPr>
            <w:tcW w:w="5845" w:type="dxa"/>
            <w:tcMar/>
            <w:vAlign w:val="center"/>
          </w:tcPr>
          <w:p w:rsidRPr="00891DA9" w:rsidR="002C7489" w:rsidP="002C7489" w:rsidRDefault="00891DA9" w14:paraId="44D175EF" w14:textId="512A4152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proofErr w:type="gramStart"/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  <w:proofErr w:type="gramEnd"/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32A62BF7" w14:textId="35E1B453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2BF169EA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Pr="0061785B" w:rsidR="002C7489" w:rsidTr="57E59F5C" w14:paraId="352C6C77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27D826B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A52B7F7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426845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7E59F5C" w14:paraId="6DFAF596" w14:textId="77777777">
        <w:trPr>
          <w:trHeight w:val="414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0449EC0C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2F14188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1C6BC896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Pr="0061785B" w:rsidR="002C7489" w:rsidTr="57E59F5C" w14:paraId="3E56CBE2" w14:textId="77777777">
        <w:trPr>
          <w:trHeight w:val="390"/>
          <w:jc w:val="center"/>
        </w:trPr>
        <w:tc>
          <w:tcPr>
            <w:tcW w:w="5845" w:type="dxa"/>
            <w:tcMar/>
            <w:vAlign w:val="center"/>
          </w:tcPr>
          <w:p w:rsidRPr="0061785B" w:rsidR="002C7489" w:rsidP="002C7489" w:rsidRDefault="002C7489" w14:paraId="4FAC6630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tcMar/>
            <w:vAlign w:val="center"/>
          </w:tcPr>
          <w:p w:rsidRPr="0061785B" w:rsidR="002C7489" w:rsidP="002C7489" w:rsidRDefault="002C7489" w14:paraId="23D93274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gridSpan w:val="2"/>
            <w:tcMar/>
            <w:vAlign w:val="center"/>
          </w:tcPr>
          <w:p w:rsidRPr="0061785B" w:rsidR="002C7489" w:rsidP="002C7489" w:rsidRDefault="002C7489" w14:paraId="5E715F03" w14:textId="77777777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:rsidR="002C7489" w:rsidRDefault="002C7489" w14:paraId="79540A36" w14:textId="77777777">
      <w:pPr>
        <w:rPr>
          <w:rFonts w:ascii="Arial Narrow" w:hAnsi="Arial Narrow"/>
          <w:sz w:val="22"/>
          <w:szCs w:val="22"/>
        </w:rPr>
      </w:pPr>
    </w:p>
    <w:p w:rsidRPr="0061785B" w:rsidR="002C7489" w:rsidRDefault="002C7489" w14:paraId="2818C296" w14:textId="77777777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Pr="0061785B" w:rsidR="002C7489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:rsidRPr="00891DA9" w:rsidR="002C7489" w:rsidP="002C7489" w:rsidRDefault="00891DA9" w14:paraId="58EDCFD4" w14:textId="06125721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Pr="0061785B" w:rsidR="002C7489" w:rsidTr="0001413D" w14:paraId="4FCD9FD3" w14:textId="77777777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:rsidRPr="0061785B" w:rsidR="002C7489" w:rsidP="002C7489" w:rsidRDefault="002C7489" w14:paraId="71CB946C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:rsidRPr="0061785B" w:rsidR="002C7489" w:rsidP="002C7489" w:rsidRDefault="002C7489" w14:paraId="2A09EF51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:rsidRPr="0061785B" w:rsidR="002C7489" w:rsidP="002C7489" w:rsidRDefault="002C7489" w14:paraId="5A2EC879" w14:textId="77777777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Pr="0061785B" w:rsidR="00BE02D1" w:rsidTr="0001413D" w14:paraId="245185B1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Pr="00927378" w:rsidR="00BE02D1" w:rsidP="00BE02D1" w:rsidRDefault="007F5F67" w14:paraId="1E7941A3" w14:textId="1D9E77F4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Luis Felipe </w:t>
            </w:r>
            <w:r w:rsidR="001D3A3D">
              <w:rPr>
                <w:rFonts w:ascii="Arial Narrow" w:hAnsi="Arial Narrow"/>
                <w:sz w:val="22"/>
                <w:szCs w:val="22"/>
              </w:rPr>
              <w:t>Enríquez</w:t>
            </w:r>
          </w:p>
        </w:tc>
        <w:tc>
          <w:tcPr>
            <w:tcW w:w="3129" w:type="dxa"/>
            <w:vAlign w:val="center"/>
          </w:tcPr>
          <w:p w:rsidRPr="0061785B" w:rsidR="00BE02D1" w:rsidP="00BE02D1" w:rsidRDefault="00BE02D1" w14:paraId="2CD7D7D8" w14:textId="0D6CCD73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Secretario TIC- Municipio Ipiales</w:t>
            </w:r>
          </w:p>
        </w:tc>
        <w:tc>
          <w:tcPr>
            <w:tcW w:w="2285" w:type="dxa"/>
            <w:vAlign w:val="center"/>
          </w:tcPr>
          <w:p w:rsidRPr="0061785B" w:rsidR="00BE02D1" w:rsidP="00BE02D1" w:rsidRDefault="00BE02D1" w14:paraId="6F8033D6" w14:textId="355EEC7F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  <w:tr w:rsidRPr="0061785B" w:rsidR="00D84B8D" w:rsidTr="0001413D" w14:paraId="7C411764" w14:textId="77777777">
        <w:trPr>
          <w:trHeight w:val="405"/>
          <w:jc w:val="center"/>
        </w:trPr>
        <w:tc>
          <w:tcPr>
            <w:tcW w:w="4472" w:type="dxa"/>
            <w:vAlign w:val="center"/>
          </w:tcPr>
          <w:p w:rsidR="00D84B8D" w:rsidP="008F4A76" w:rsidRDefault="00D84B8D" w14:paraId="521B6346" w14:textId="4D2A13E0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Camilo Andres Ortega López</w:t>
            </w:r>
          </w:p>
        </w:tc>
        <w:tc>
          <w:tcPr>
            <w:tcW w:w="3129" w:type="dxa"/>
            <w:vAlign w:val="center"/>
          </w:tcPr>
          <w:p w:rsidR="00D84B8D" w:rsidP="008F4A76" w:rsidRDefault="00D84B8D" w14:paraId="7FBC5B27" w14:textId="62494A58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MINTIC- Nariño</w:t>
            </w:r>
          </w:p>
        </w:tc>
        <w:tc>
          <w:tcPr>
            <w:tcW w:w="2285" w:type="dxa"/>
            <w:vAlign w:val="center"/>
          </w:tcPr>
          <w:p w:rsidRPr="0061785B" w:rsidR="00D84B8D" w:rsidP="00D84B8D" w:rsidRDefault="00BC7258" w14:paraId="7801E87E" w14:textId="06593FA5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Adjunto evidencia de asistencia</w:t>
            </w:r>
          </w:p>
        </w:tc>
      </w:tr>
    </w:tbl>
    <w:p w:rsidR="002C7489" w:rsidP="002C7489" w:rsidRDefault="002C7489" w14:paraId="19637447" w14:textId="77777777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ook w:val="04A0" w:firstRow="1" w:lastRow="0" w:firstColumn="1" w:lastColumn="0" w:noHBand="0" w:noVBand="1"/>
      </w:tblPr>
      <w:tblGrid>
        <w:gridCol w:w="9682"/>
      </w:tblGrid>
      <w:tr w:rsidRPr="0079290F" w:rsidR="002C7489" w:rsidTr="00F45E7C" w14:paraId="55B963C0" w14:textId="77777777">
        <w:trPr>
          <w:trHeight w:val="296"/>
        </w:trPr>
        <w:tc>
          <w:tcPr>
            <w:tcW w:w="9682" w:type="dxa"/>
          </w:tcPr>
          <w:p w:rsidRPr="0079290F" w:rsidR="002C7489" w:rsidP="002C7489" w:rsidRDefault="002C7489" w14:paraId="17709965" w14:textId="77777777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lastRenderedPageBreak/>
              <w:t>Anexos</w:t>
            </w:r>
          </w:p>
        </w:tc>
      </w:tr>
    </w:tbl>
    <w:p w:rsidR="00E14D39" w:rsidP="003F7855" w:rsidRDefault="005061EF" w14:paraId="1F928AD4" w14:textId="2077D641">
      <w:pPr>
        <w:tabs>
          <w:tab w:val="left" w:pos="5370"/>
        </w:tabs>
        <w:jc w:val="center"/>
        <w:rPr>
          <w:rFonts w:ascii="Arial" w:hAnsi="Arial" w:cs="Arial"/>
          <w:b/>
          <w:bCs/>
        </w:rPr>
      </w:pPr>
      <w:r w:rsidRPr="00757CC0">
        <w:rPr>
          <w:rFonts w:ascii="Arial" w:hAnsi="Arial" w:cs="Arial"/>
          <w:b/>
          <w:bCs/>
        </w:rPr>
        <w:t xml:space="preserve">FECHA: </w:t>
      </w:r>
      <w:r w:rsidR="003F7855">
        <w:rPr>
          <w:rFonts w:ascii="Arial" w:hAnsi="Arial" w:cs="Arial"/>
          <w:b/>
          <w:bCs/>
        </w:rPr>
        <w:t>1</w:t>
      </w:r>
      <w:r w:rsidR="007F5F67">
        <w:rPr>
          <w:rFonts w:ascii="Arial" w:hAnsi="Arial" w:cs="Arial"/>
          <w:b/>
          <w:bCs/>
        </w:rPr>
        <w:t>4</w:t>
      </w:r>
      <w:r w:rsidR="00E14D39">
        <w:rPr>
          <w:rFonts w:ascii="Arial" w:hAnsi="Arial" w:cs="Arial"/>
          <w:b/>
          <w:bCs/>
        </w:rPr>
        <w:t>/</w:t>
      </w:r>
      <w:r w:rsidR="000F5584">
        <w:rPr>
          <w:rFonts w:ascii="Arial" w:hAnsi="Arial" w:cs="Arial"/>
          <w:b/>
          <w:bCs/>
        </w:rPr>
        <w:t>04</w:t>
      </w:r>
      <w:r w:rsidRPr="00757CC0">
        <w:rPr>
          <w:rFonts w:ascii="Arial" w:hAnsi="Arial" w:cs="Arial"/>
          <w:b/>
          <w:bCs/>
        </w:rPr>
        <w:t>/202</w:t>
      </w:r>
      <w:r w:rsidR="000F1792">
        <w:rPr>
          <w:rFonts w:ascii="Arial" w:hAnsi="Arial" w:cs="Arial"/>
          <w:b/>
          <w:bCs/>
        </w:rPr>
        <w:t>6</w:t>
      </w:r>
    </w:p>
    <w:p w:rsidR="0072189E" w:rsidP="00BD7D7E" w:rsidRDefault="00037E81" w14:paraId="7CA88127" w14:textId="4D732DED">
      <w:pPr>
        <w:jc w:val="center"/>
      </w:pPr>
      <w:r w:rsidRPr="00037E81">
        <w:drawing>
          <wp:inline distT="0" distB="0" distL="0" distR="0" wp14:anchorId="56B5B0F1" wp14:editId="3D19A8C1">
            <wp:extent cx="5613400" cy="3010535"/>
            <wp:effectExtent l="0" t="0" r="6350" b="0"/>
            <wp:docPr id="182989166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891668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3010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D3A3D" w:rsidP="00BD7D7E" w:rsidRDefault="001D3A3D" w14:paraId="55A8A44F" w14:textId="77777777">
      <w:pPr>
        <w:jc w:val="center"/>
      </w:pPr>
    </w:p>
    <w:p w:rsidR="007A5F7F" w:rsidP="00BD7D7E" w:rsidRDefault="007A5F7F" w14:paraId="3B667F40" w14:textId="77777777">
      <w:pPr>
        <w:jc w:val="center"/>
      </w:pPr>
    </w:p>
    <w:p w:rsidR="009347E1" w:rsidP="00BD7D7E" w:rsidRDefault="007F5F67" w14:paraId="2ADB27F1" w14:textId="47701F23">
      <w:pPr>
        <w:jc w:val="center"/>
      </w:pPr>
      <w:r w:rsidRPr="007F5F67">
        <w:drawing>
          <wp:inline distT="0" distB="0" distL="0" distR="0" wp14:anchorId="336761ED" wp14:editId="20247D44">
            <wp:extent cx="5601482" cy="1629002"/>
            <wp:effectExtent l="0" t="0" r="0" b="9525"/>
            <wp:docPr id="156311746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11746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1482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A5F7F" w:rsidP="00BD7D7E" w:rsidRDefault="007A5F7F" w14:paraId="6B19FF5F" w14:textId="224CBB97">
      <w:pPr>
        <w:jc w:val="center"/>
        <w:rPr>
          <w:rFonts w:ascii="Arial" w:hAnsi="Arial" w:cs="Arial"/>
          <w:b/>
          <w:bCs/>
        </w:rPr>
      </w:pPr>
    </w:p>
    <w:sectPr w:rsidR="007A5F7F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orient="portrait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B8019E" w:rsidRDefault="00B8019E" w14:paraId="28F82DC5" w14:textId="77777777">
      <w:r>
        <w:separator/>
      </w:r>
    </w:p>
  </w:endnote>
  <w:endnote w:type="continuationSeparator" w:id="0">
    <w:p w:rsidR="00B8019E" w:rsidRDefault="00B8019E" w14:paraId="3587DAD1" w14:textId="77777777">
      <w:r>
        <w:continuationSeparator/>
      </w:r>
    </w:p>
  </w:endnote>
  <w:endnote w:type="continuationNotice" w:id="1">
    <w:p w:rsidR="00B8019E" w:rsidRDefault="00B8019E" w14:paraId="7E26488F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5BE3437F" w14:textId="7777777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16sdtfl w16du wp14">
  <w:p w:rsidRPr="00564A2B" w:rsidR="00564A2B" w:rsidP="00564A2B" w:rsidRDefault="00564A2B" w14:paraId="7CAD1821" w14:textId="53A28F43">
    <w:pPr>
      <w:pStyle w:val="Piedepgina"/>
      <w:jc w:val="right"/>
      <w:rPr>
        <w:b/>
      </w:rPr>
    </w:pPr>
    <w:r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:rsidRPr="00564A2B" w:rsidR="00564A2B" w:rsidP="00564A2B" w:rsidRDefault="00564A2B" w14:paraId="30B989FE" w14:textId="6AAB6AED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 w14:anchorId="66829B0D">
              <v:stroke joinstyle="miter"/>
              <v:path gradientshapeok="t" o:connecttype="rect"/>
            </v:shapetype>
            <v:shape id="MSIPCM35f34c0b9969ae0344c8e21f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alt="{&quot;HashCode&quot;:-324040364,&quot;Height&quot;:792.0,&quot;Width&quot;:612.0,&quot;Placement&quot;:&quot;Footer&quot;,&quot;Index&quot;:&quot;Primary&quot;,&quot;Section&quot;:1,&quot;Top&quot;:0.0,&quot;Left&quot;:0.0}" o:spid="_x0000_s1026" o:allowincell="f" filled="f" stroked="f" strokeweight=".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>
              <v:textbox inset="20pt,0,,0">
                <w:txbxContent>
                  <w:p w:rsidRPr="00564A2B" w:rsidR="00564A2B" w:rsidP="00564A2B" w:rsidRDefault="00564A2B" w14:paraId="30B989FE" w14:textId="6AAB6AED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Pr="00AB7677" w:rsidR="00564A2B" w:rsidP="00564A2B" w:rsidRDefault="00564A2B" w14:paraId="2EC75099" w14:textId="53123B1C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w:tgtFrame="_blank" w:tooltip="Dirección URL original: http://www.mintic.gov.co/. Haga clic o pulse si confía en este vínculo." w:history="1" r:id="rId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:rsidR="00564A2B" w:rsidP="00564A2B" w:rsidRDefault="00564A2B" w14:paraId="2F6BB88E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5293E831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0F3F7A05" w14:textId="77777777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1138B99B" w14:textId="77777777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:rsidRPr="00F03133" w:rsidR="00564A2B" w:rsidP="00564A2B" w:rsidRDefault="00564A2B" w14:paraId="48353418" w14:textId="77777777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6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spid="_x0000_s1027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w14:anchorId="17839823">
              <v:textbox inset=",7.2pt,,7.2pt">
                <w:txbxContent>
                  <w:p w:rsidRPr="00AB7677" w:rsidR="00564A2B" w:rsidP="00564A2B" w:rsidRDefault="00564A2B" w14:paraId="2EC75099" w14:textId="53123B1C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w:tgtFrame="_blank" w:tooltip="Dirección URL original: http://www.mintic.gov.co/. Haga clic o pulse si confía en este vínculo." w:history="1" r:id="rId2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:rsidR="00564A2B" w:rsidP="00564A2B" w:rsidRDefault="00564A2B" w14:paraId="2F6BB88E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5293E831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0F3F7A05" w14:textId="77777777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1138B99B" w14:textId="77777777">
                    <w:pPr>
                      <w:rPr>
                        <w:color w:val="2D4083"/>
                        <w:sz w:val="14"/>
                      </w:rPr>
                    </w:pPr>
                  </w:p>
                  <w:p w:rsidRPr="00F03133" w:rsidR="00564A2B" w:rsidP="00564A2B" w:rsidRDefault="00564A2B" w14:paraId="48353418" w14:textId="77777777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564A2B" w:rsidRDefault="00564A2B" w14:paraId="7A3EFC26" w14:textId="4FBEB790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MX" w:eastAsia="es-MX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564A2B" w:rsidP="00564A2B" w:rsidRDefault="00564A2B" w14:paraId="0576EA0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:rsidRPr="00BA7F2A" w:rsidR="00564A2B" w:rsidP="00564A2B" w:rsidRDefault="00564A2B" w14:paraId="3DFD247A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:rsidR="00564A2B" w:rsidP="00564A2B" w:rsidRDefault="00564A2B" w14:paraId="336D218E" w14:textId="77777777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spid="_x0000_s1028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w14:anchorId="0C19D82F">
                      <v:textbox inset="0,0,0,0">
                        <w:txbxContent>
                          <w:p w:rsidR="00564A2B" w:rsidP="00564A2B" w:rsidRDefault="00564A2B" w14:paraId="0576EA0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:rsidRPr="00BA7F2A" w:rsidR="00564A2B" w:rsidP="00564A2B" w:rsidRDefault="00564A2B" w14:paraId="3DFD247A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:rsidR="00564A2B" w:rsidP="00564A2B" w:rsidRDefault="00564A2B" w14:paraId="336D218E" w14:textId="77777777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1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="00EB0679">
              <w:rPr>
                <w:rFonts w:ascii="Arial Narrow" w:hAnsi="Arial Narrow" w:cs="Arial"/>
                <w:b/>
                <w:bCs/>
                <w:noProof/>
                <w:sz w:val="20"/>
                <w:szCs w:val="20"/>
              </w:rPr>
              <w:t>3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:rsidRPr="00564A2B" w:rsidR="00B10882" w:rsidP="00564A2B" w:rsidRDefault="00B10882" w14:paraId="56721E7F" w14:textId="6067B3C0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38E3729" w14:textId="7777777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B8019E" w:rsidRDefault="00B8019E" w14:paraId="2E9225FC" w14:textId="77777777">
      <w:r>
        <w:separator/>
      </w:r>
    </w:p>
  </w:footnote>
  <w:footnote w:type="continuationSeparator" w:id="0">
    <w:p w:rsidR="00B8019E" w:rsidRDefault="00B8019E" w14:paraId="0E9D9DFF" w14:textId="77777777">
      <w:r>
        <w:continuationSeparator/>
      </w:r>
    </w:p>
  </w:footnote>
  <w:footnote w:type="continuationNotice" w:id="1">
    <w:p w:rsidR="00B8019E" w:rsidRDefault="00B8019E" w14:paraId="08342BD6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1CD6D805" w14:textId="7777777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6="http://schemas.microsoft.com/office/drawing/2014/main" xmlns:a14="http://schemas.microsoft.com/office/drawing/2010/main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Pr="00234A9A" w:rsidR="00B10882" w:rsidTr="00893672" w14:paraId="30AC448D" w14:textId="77777777">
      <w:trPr>
        <w:cantSplit/>
        <w:trHeight w:val="1312"/>
      </w:trPr>
      <w:tc>
        <w:tcPr>
          <w:tcW w:w="2547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234A9A" w:rsidR="00B10882" w:rsidP="002C7489" w:rsidRDefault="00893672" w14:paraId="11499874" w14:textId="400B7F35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  <w:lang w:val="es-MX" w:eastAsia="es-MX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</w:tcBorders>
          <w:vAlign w:val="center"/>
        </w:tcPr>
        <w:p w:rsidRPr="00E431BB" w:rsidR="00B10882" w:rsidP="00F83F2B" w:rsidRDefault="00B10882" w14:paraId="4F6A423A" w14:textId="77777777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color="auto" w:sz="4" w:space="0"/>
            <w:left w:val="single" w:color="auto" w:sz="4" w:space="0"/>
            <w:right w:val="single" w:color="auto" w:sz="4" w:space="0"/>
          </w:tcBorders>
          <w:vAlign w:val="center"/>
        </w:tcPr>
        <w:p w:rsidRPr="00234A9A" w:rsidR="00B10882" w:rsidP="00F83F2B" w:rsidRDefault="00B025B2" w14:paraId="3A7B8BBA" w14:textId="0E20D58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MX" w:eastAsia="es-MX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Pr="00234A9A" w:rsidR="00B10882" w:rsidRDefault="00B10882" w14:paraId="5BCE90DD" w14:textId="77777777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893672" w:rsidRDefault="00893672" w14:paraId="206EEE51" w14:textId="77777777">
    <w:pPr>
      <w:pStyle w:val="Encabezado"/>
    </w:pPr>
  </w:p>
</w:hdr>
</file>

<file path=word/intelligence2.xml><?xml version="1.0" encoding="utf-8"?>
<int2:intelligence xmlns:int2="http://schemas.microsoft.com/office/intelligence/2020/intelligence">
  <int2:observations>
    <int2:textHash int2:hashCode="DqhFc2y+6nbW66" int2:id="B8ada2KW">
      <int2:state int2:type="spell" int2:value="Rejected"/>
    </int2:textHash>
    <int2:textHash int2:hashCode="xM2rPgb6PGsnd3" int2:id="iSyJHxiy">
      <int2:state int2:type="spell" int2:value="Rejected"/>
    </int2:textHash>
    <int2:textHash int2:hashCode="OS14cZRK+fio2u" int2:id="Xt1Cc5cJ">
      <int2:state int2:type="spell" int2:value="Rejected"/>
    </int2:textHash>
    <int2:textHash int2:hashCode="Wcn3FU8tTD457T" int2:id="2HR4cqhE">
      <int2:state int2:type="spell" int2:value="Rejected"/>
    </int2:textHash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107FB4"/>
    <w:multiLevelType w:val="multilevel"/>
    <w:tmpl w:val="E18EB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072A73CF"/>
    <w:multiLevelType w:val="multilevel"/>
    <w:tmpl w:val="435EF7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" w15:restartNumberingAfterBreak="0">
    <w:nsid w:val="08471912"/>
    <w:multiLevelType w:val="hybridMultilevel"/>
    <w:tmpl w:val="29145878"/>
    <w:lvl w:ilvl="0" w:tplc="80F23A54">
      <w:start w:val="1"/>
      <w:numFmt w:val="decimal"/>
      <w:lvlText w:val="%1."/>
      <w:lvlJc w:val="left"/>
      <w:pPr>
        <w:ind w:left="720" w:hanging="360"/>
      </w:pPr>
    </w:lvl>
    <w:lvl w:ilvl="1" w:tplc="05026588">
      <w:start w:val="1"/>
      <w:numFmt w:val="lowerLetter"/>
      <w:lvlText w:val="%2."/>
      <w:lvlJc w:val="left"/>
      <w:pPr>
        <w:ind w:left="1440" w:hanging="360"/>
      </w:pPr>
    </w:lvl>
    <w:lvl w:ilvl="2" w:tplc="7C2E713A">
      <w:start w:val="1"/>
      <w:numFmt w:val="lowerRoman"/>
      <w:lvlText w:val="%3."/>
      <w:lvlJc w:val="right"/>
      <w:pPr>
        <w:ind w:left="2160" w:hanging="180"/>
      </w:pPr>
    </w:lvl>
    <w:lvl w:ilvl="3" w:tplc="44641C5A">
      <w:start w:val="1"/>
      <w:numFmt w:val="decimal"/>
      <w:lvlText w:val="%4."/>
      <w:lvlJc w:val="left"/>
      <w:pPr>
        <w:ind w:left="2880" w:hanging="360"/>
      </w:pPr>
    </w:lvl>
    <w:lvl w:ilvl="4" w:tplc="05889C0A">
      <w:start w:val="1"/>
      <w:numFmt w:val="lowerLetter"/>
      <w:lvlText w:val="%5."/>
      <w:lvlJc w:val="left"/>
      <w:pPr>
        <w:ind w:left="3600" w:hanging="360"/>
      </w:pPr>
    </w:lvl>
    <w:lvl w:ilvl="5" w:tplc="C8D2ACFA">
      <w:start w:val="1"/>
      <w:numFmt w:val="lowerRoman"/>
      <w:lvlText w:val="%6."/>
      <w:lvlJc w:val="right"/>
      <w:pPr>
        <w:ind w:left="4320" w:hanging="180"/>
      </w:pPr>
    </w:lvl>
    <w:lvl w:ilvl="6" w:tplc="92263812">
      <w:start w:val="1"/>
      <w:numFmt w:val="decimal"/>
      <w:lvlText w:val="%7."/>
      <w:lvlJc w:val="left"/>
      <w:pPr>
        <w:ind w:left="5040" w:hanging="360"/>
      </w:pPr>
    </w:lvl>
    <w:lvl w:ilvl="7" w:tplc="6EF0727C">
      <w:start w:val="1"/>
      <w:numFmt w:val="lowerLetter"/>
      <w:lvlText w:val="%8."/>
      <w:lvlJc w:val="left"/>
      <w:pPr>
        <w:ind w:left="5760" w:hanging="360"/>
      </w:pPr>
    </w:lvl>
    <w:lvl w:ilvl="8" w:tplc="9B687C8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F7310"/>
    <w:multiLevelType w:val="hybridMultilevel"/>
    <w:tmpl w:val="0D328B4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E5AD4"/>
    <w:multiLevelType w:val="hybridMultilevel"/>
    <w:tmpl w:val="90988962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0B155B53"/>
    <w:multiLevelType w:val="hybridMultilevel"/>
    <w:tmpl w:val="90627CA8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6" w15:restartNumberingAfterBreak="0">
    <w:nsid w:val="0C390AA6"/>
    <w:multiLevelType w:val="multilevel"/>
    <w:tmpl w:val="60C60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7" w15:restartNumberingAfterBreak="0">
    <w:nsid w:val="0E7E1A5E"/>
    <w:multiLevelType w:val="hybridMultilevel"/>
    <w:tmpl w:val="DF960922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0ECC57A1"/>
    <w:multiLevelType w:val="hybridMultilevel"/>
    <w:tmpl w:val="D4044874"/>
    <w:lvl w:ilvl="0" w:tplc="D8A4C6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C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C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C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C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0FD46C9E"/>
    <w:multiLevelType w:val="hybridMultilevel"/>
    <w:tmpl w:val="5960197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10316404"/>
    <w:multiLevelType w:val="hybridMultilevel"/>
    <w:tmpl w:val="61A80792"/>
    <w:lvl w:ilvl="0" w:tplc="0C0A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1106551D"/>
    <w:multiLevelType w:val="hybridMultilevel"/>
    <w:tmpl w:val="5D68D028"/>
    <w:lvl w:ilvl="0" w:tplc="D8A4C6D8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11663A5E"/>
    <w:multiLevelType w:val="multilevel"/>
    <w:tmpl w:val="C7D6FE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11C56BCB"/>
    <w:multiLevelType w:val="hybridMultilevel"/>
    <w:tmpl w:val="4650F0D2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2561F39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6044A35"/>
    <w:multiLevelType w:val="hybridMultilevel"/>
    <w:tmpl w:val="8522C7A4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1606265F"/>
    <w:multiLevelType w:val="multilevel"/>
    <w:tmpl w:val="AEC2FD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7" w15:restartNumberingAfterBreak="0">
    <w:nsid w:val="173B5678"/>
    <w:multiLevelType w:val="hybridMultilevel"/>
    <w:tmpl w:val="17F804C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186A601B"/>
    <w:multiLevelType w:val="multilevel"/>
    <w:tmpl w:val="93860C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9" w15:restartNumberingAfterBreak="0">
    <w:nsid w:val="1D7547A2"/>
    <w:multiLevelType w:val="hybridMultilevel"/>
    <w:tmpl w:val="B76C25F0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1FC50670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76912C9"/>
    <w:multiLevelType w:val="multilevel"/>
    <w:tmpl w:val="B42694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2DE036CD"/>
    <w:multiLevelType w:val="hybridMultilevel"/>
    <w:tmpl w:val="1CC87884"/>
    <w:lvl w:ilvl="0" w:tplc="FF1ECF8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CBA169C">
      <w:numFmt w:val="none"/>
      <w:lvlText w:val=""/>
      <w:lvlJc w:val="left"/>
      <w:pPr>
        <w:tabs>
          <w:tab w:val="num" w:pos="360"/>
        </w:tabs>
      </w:pPr>
    </w:lvl>
    <w:lvl w:ilvl="2" w:tplc="D78C9058">
      <w:numFmt w:val="none"/>
      <w:lvlText w:val=""/>
      <w:lvlJc w:val="left"/>
      <w:pPr>
        <w:tabs>
          <w:tab w:val="num" w:pos="360"/>
        </w:tabs>
      </w:pPr>
    </w:lvl>
    <w:lvl w:ilvl="3" w:tplc="156409A2">
      <w:numFmt w:val="none"/>
      <w:lvlText w:val=""/>
      <w:lvlJc w:val="left"/>
      <w:pPr>
        <w:tabs>
          <w:tab w:val="num" w:pos="360"/>
        </w:tabs>
      </w:pPr>
    </w:lvl>
    <w:lvl w:ilvl="4" w:tplc="EA321FE8">
      <w:numFmt w:val="none"/>
      <w:lvlText w:val=""/>
      <w:lvlJc w:val="left"/>
      <w:pPr>
        <w:tabs>
          <w:tab w:val="num" w:pos="360"/>
        </w:tabs>
      </w:pPr>
    </w:lvl>
    <w:lvl w:ilvl="5" w:tplc="5AE2E614">
      <w:numFmt w:val="none"/>
      <w:lvlText w:val=""/>
      <w:lvlJc w:val="left"/>
      <w:pPr>
        <w:tabs>
          <w:tab w:val="num" w:pos="360"/>
        </w:tabs>
      </w:pPr>
    </w:lvl>
    <w:lvl w:ilvl="6" w:tplc="12F494C2">
      <w:numFmt w:val="none"/>
      <w:lvlText w:val=""/>
      <w:lvlJc w:val="left"/>
      <w:pPr>
        <w:tabs>
          <w:tab w:val="num" w:pos="360"/>
        </w:tabs>
      </w:pPr>
    </w:lvl>
    <w:lvl w:ilvl="7" w:tplc="3C0C0A48">
      <w:numFmt w:val="none"/>
      <w:lvlText w:val=""/>
      <w:lvlJc w:val="left"/>
      <w:pPr>
        <w:tabs>
          <w:tab w:val="num" w:pos="360"/>
        </w:tabs>
      </w:pPr>
    </w:lvl>
    <w:lvl w:ilvl="8" w:tplc="C832C102">
      <w:numFmt w:val="none"/>
      <w:lvlText w:val=""/>
      <w:lvlJc w:val="left"/>
      <w:pPr>
        <w:tabs>
          <w:tab w:val="num" w:pos="360"/>
        </w:tabs>
      </w:pPr>
    </w:lvl>
  </w:abstractNum>
  <w:abstractNum w:abstractNumId="23" w15:restartNumberingAfterBreak="0">
    <w:nsid w:val="36367F52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6A1711D"/>
    <w:multiLevelType w:val="hybridMultilevel"/>
    <w:tmpl w:val="50401338"/>
    <w:lvl w:ilvl="0" w:tplc="0C0A0001">
      <w:start w:val="1"/>
      <w:numFmt w:val="bullet"/>
      <w:lvlText w:val=""/>
      <w:lvlJc w:val="left"/>
      <w:pPr>
        <w:tabs>
          <w:tab w:val="num" w:pos="792"/>
        </w:tabs>
        <w:ind w:left="79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512"/>
        </w:tabs>
        <w:ind w:left="151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232"/>
        </w:tabs>
        <w:ind w:left="223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952"/>
        </w:tabs>
        <w:ind w:left="295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72"/>
        </w:tabs>
        <w:ind w:left="367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92"/>
        </w:tabs>
        <w:ind w:left="439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112"/>
        </w:tabs>
        <w:ind w:left="511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832"/>
        </w:tabs>
        <w:ind w:left="583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552"/>
        </w:tabs>
        <w:ind w:left="6552" w:hanging="360"/>
      </w:pPr>
      <w:rPr>
        <w:rFonts w:hint="default" w:ascii="Wingdings" w:hAnsi="Wingdings"/>
      </w:rPr>
    </w:lvl>
  </w:abstractNum>
  <w:abstractNum w:abstractNumId="25" w15:restartNumberingAfterBreak="0">
    <w:nsid w:val="37D772EF"/>
    <w:multiLevelType w:val="hybridMultilevel"/>
    <w:tmpl w:val="F774A2F0"/>
    <w:lvl w:ilvl="0" w:tplc="0C0A000F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26" w15:restartNumberingAfterBreak="0">
    <w:nsid w:val="38BB2087"/>
    <w:multiLevelType w:val="hybridMultilevel"/>
    <w:tmpl w:val="888A89B4"/>
    <w:lvl w:ilvl="0" w:tplc="AA5E53A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color w:val="auto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7" w15:restartNumberingAfterBreak="0">
    <w:nsid w:val="39FF256D"/>
    <w:multiLevelType w:val="hybridMultilevel"/>
    <w:tmpl w:val="FE6E48A6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28" w15:restartNumberingAfterBreak="0">
    <w:nsid w:val="3D024676"/>
    <w:multiLevelType w:val="multilevel"/>
    <w:tmpl w:val="90FC91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3F642B9B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3FFA0F5B"/>
    <w:multiLevelType w:val="hybridMultilevel"/>
    <w:tmpl w:val="B19C4FE2"/>
    <w:lvl w:ilvl="0" w:tplc="939A094A">
      <w:start w:val="1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40542184"/>
    <w:multiLevelType w:val="hybridMultilevel"/>
    <w:tmpl w:val="01AEB33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</w:rPr>
    </w:lvl>
  </w:abstractNum>
  <w:abstractNum w:abstractNumId="32" w15:restartNumberingAfterBreak="0">
    <w:nsid w:val="40C1617D"/>
    <w:multiLevelType w:val="hybridMultilevel"/>
    <w:tmpl w:val="7CCAC6A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439E4393"/>
    <w:multiLevelType w:val="hybridMultilevel"/>
    <w:tmpl w:val="8048B060"/>
    <w:lvl w:ilvl="0" w:tplc="F0BE487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B0620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D36ACD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B6C0B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128AF5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90611C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881CFBF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7864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74050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46DA5E43"/>
    <w:multiLevelType w:val="hybridMultilevel"/>
    <w:tmpl w:val="E85A5CCE"/>
    <w:lvl w:ilvl="0" w:tplc="0C0A0001">
      <w:start w:val="1"/>
      <w:numFmt w:val="bullet"/>
      <w:lvlText w:val=""/>
      <w:lvlJc w:val="left"/>
      <w:pPr>
        <w:tabs>
          <w:tab w:val="num" w:pos="900"/>
        </w:tabs>
        <w:ind w:left="900" w:hanging="360"/>
      </w:pPr>
      <w:rPr>
        <w:rFonts w:hint="default" w:ascii="Symbol" w:hAnsi="Symbol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5" w15:restartNumberingAfterBreak="0">
    <w:nsid w:val="497F514D"/>
    <w:multiLevelType w:val="hybridMultilevel"/>
    <w:tmpl w:val="723031C2"/>
    <w:lvl w:ilvl="0" w:tplc="0C0A000F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C0A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hint="default" w:ascii="Wingdings" w:hAnsi="Wingdings"/>
      </w:rPr>
    </w:lvl>
    <w:lvl w:ilvl="2" w:tplc="0C0A0005" w:tentative="1">
      <w:start w:val="1"/>
      <w:numFmt w:val="bullet"/>
      <w:lvlText w:val=""/>
      <w:lvlJc w:val="left"/>
      <w:pPr>
        <w:ind w:left="234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ind w:left="306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ind w:left="378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ind w:left="450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ind w:left="522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ind w:left="594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ind w:left="6660" w:hanging="360"/>
      </w:pPr>
      <w:rPr>
        <w:rFonts w:hint="default" w:ascii="Wingdings" w:hAnsi="Wingdings"/>
      </w:rPr>
    </w:lvl>
  </w:abstractNum>
  <w:abstractNum w:abstractNumId="36" w15:restartNumberingAfterBreak="0">
    <w:nsid w:val="49DF349B"/>
    <w:multiLevelType w:val="multilevel"/>
    <w:tmpl w:val="95BE25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37" w15:restartNumberingAfterBreak="0">
    <w:nsid w:val="4A97447D"/>
    <w:multiLevelType w:val="hybridMultilevel"/>
    <w:tmpl w:val="347839D8"/>
    <w:lvl w:ilvl="0" w:tplc="8E76A8D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4B205E55"/>
    <w:multiLevelType w:val="hybridMultilevel"/>
    <w:tmpl w:val="448E4FB8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4C971069"/>
    <w:multiLevelType w:val="hybridMultilevel"/>
    <w:tmpl w:val="5C7A428A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0" w15:restartNumberingAfterBreak="0">
    <w:nsid w:val="4D9A5466"/>
    <w:multiLevelType w:val="hybridMultilevel"/>
    <w:tmpl w:val="90B6FC30"/>
    <w:lvl w:ilvl="0" w:tplc="240A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4E072D8A"/>
    <w:multiLevelType w:val="multilevel"/>
    <w:tmpl w:val="609CCC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5065729F"/>
    <w:multiLevelType w:val="hybridMultilevel"/>
    <w:tmpl w:val="EFE6CAFE"/>
    <w:lvl w:ilvl="0" w:tplc="6C103B0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i w:val="0"/>
      </w:rPr>
    </w:lvl>
    <w:lvl w:ilvl="1" w:tplc="0C0A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hint="default" w:ascii="Symbol" w:hAnsi="Symbol"/>
        <w:b/>
        <w:i w:val="0"/>
      </w:r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52CD3E2F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555F7456"/>
    <w:multiLevelType w:val="multilevel"/>
    <w:tmpl w:val="C4D0D2E0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55625198"/>
    <w:multiLevelType w:val="hybridMultilevel"/>
    <w:tmpl w:val="0F8608DC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46" w15:restartNumberingAfterBreak="0">
    <w:nsid w:val="57093D58"/>
    <w:multiLevelType w:val="hybridMultilevel"/>
    <w:tmpl w:val="3B0223AC"/>
    <w:lvl w:ilvl="0" w:tplc="240A000F">
      <w:start w:val="1"/>
      <w:numFmt w:val="decimal"/>
      <w:lvlText w:val="%1."/>
      <w:lvlJc w:val="left"/>
      <w:pPr>
        <w:ind w:left="1080" w:hanging="360"/>
      </w:p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7" w15:restartNumberingAfterBreak="0">
    <w:nsid w:val="5B56430F"/>
    <w:multiLevelType w:val="multilevel"/>
    <w:tmpl w:val="A85AF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48" w15:restartNumberingAfterBreak="0">
    <w:nsid w:val="5C130CC7"/>
    <w:multiLevelType w:val="hybridMultilevel"/>
    <w:tmpl w:val="B844894E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49" w15:restartNumberingAfterBreak="0">
    <w:nsid w:val="6054321B"/>
    <w:multiLevelType w:val="hybridMultilevel"/>
    <w:tmpl w:val="F46A0FF8"/>
    <w:lvl w:ilvl="0" w:tplc="0C0A0001">
      <w:start w:val="1"/>
      <w:numFmt w:val="bullet"/>
      <w:lvlText w:val=""/>
      <w:lvlJc w:val="left"/>
      <w:pPr>
        <w:tabs>
          <w:tab w:val="num" w:pos="540"/>
        </w:tabs>
        <w:ind w:left="540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260"/>
        </w:tabs>
        <w:ind w:left="1260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1980"/>
        </w:tabs>
        <w:ind w:left="1980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2700"/>
        </w:tabs>
        <w:ind w:left="2700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420"/>
        </w:tabs>
        <w:ind w:left="3420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140"/>
        </w:tabs>
        <w:ind w:left="4140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4860"/>
        </w:tabs>
        <w:ind w:left="4860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5580"/>
        </w:tabs>
        <w:ind w:left="5580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300"/>
        </w:tabs>
        <w:ind w:left="6300" w:hanging="360"/>
      </w:pPr>
      <w:rPr>
        <w:rFonts w:hint="default" w:ascii="Wingdings" w:hAnsi="Wingdings"/>
      </w:rPr>
    </w:lvl>
  </w:abstractNum>
  <w:abstractNum w:abstractNumId="50" w15:restartNumberingAfterBreak="0">
    <w:nsid w:val="61170A83"/>
    <w:multiLevelType w:val="multilevel"/>
    <w:tmpl w:val="FBEEA0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1" w15:restartNumberingAfterBreak="0">
    <w:nsid w:val="61496E9C"/>
    <w:multiLevelType w:val="hybridMultilevel"/>
    <w:tmpl w:val="3AEE4F18"/>
    <w:lvl w:ilvl="0" w:tplc="0870EB58">
      <w:numFmt w:val="bullet"/>
      <w:lvlText w:val="•"/>
      <w:lvlJc w:val="left"/>
      <w:pPr>
        <w:ind w:left="1080" w:hanging="360"/>
      </w:pPr>
      <w:rPr>
        <w:rFonts w:hint="default" w:ascii="Arial Narrow" w:hAnsi="Arial Narrow" w:eastAsia="Times New Roman" w:cs="Times New Roman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52" w15:restartNumberingAfterBreak="0">
    <w:nsid w:val="64393552"/>
    <w:multiLevelType w:val="hybridMultilevel"/>
    <w:tmpl w:val="6F8CE05A"/>
    <w:lvl w:ilvl="0" w:tplc="240A0001">
      <w:start w:val="1"/>
      <w:numFmt w:val="bullet"/>
      <w:lvlText w:val=""/>
      <w:lvlJc w:val="left"/>
      <w:pPr>
        <w:ind w:left="144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53" w15:restartNumberingAfterBreak="0">
    <w:nsid w:val="692338B6"/>
    <w:multiLevelType w:val="hybridMultilevel"/>
    <w:tmpl w:val="AFA27B4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69967B1C"/>
    <w:multiLevelType w:val="hybridMultilevel"/>
    <w:tmpl w:val="AFA27B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6B737698"/>
    <w:multiLevelType w:val="hybridMultilevel"/>
    <w:tmpl w:val="C4BE3D18"/>
    <w:lvl w:ilvl="0" w:tplc="EB7C75B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6" w15:restartNumberingAfterBreak="0">
    <w:nsid w:val="6D510663"/>
    <w:multiLevelType w:val="multilevel"/>
    <w:tmpl w:val="5346035C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7" w15:restartNumberingAfterBreak="0">
    <w:nsid w:val="6F893130"/>
    <w:multiLevelType w:val="multilevel"/>
    <w:tmpl w:val="6CF2F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58" w15:restartNumberingAfterBreak="0">
    <w:nsid w:val="72DF2537"/>
    <w:multiLevelType w:val="multilevel"/>
    <w:tmpl w:val="CBF65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abstractNum w:abstractNumId="59" w15:restartNumberingAfterBreak="0">
    <w:nsid w:val="78314922"/>
    <w:multiLevelType w:val="hybridMultilevel"/>
    <w:tmpl w:val="246CA5CC"/>
    <w:lvl w:ilvl="0" w:tplc="240A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Wingdings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Wingdings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Wingdings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0" w15:restartNumberingAfterBreak="0">
    <w:nsid w:val="79A57EF7"/>
    <w:multiLevelType w:val="multilevel"/>
    <w:tmpl w:val="AC4EDC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1" w15:restartNumberingAfterBreak="0">
    <w:nsid w:val="7A710970"/>
    <w:multiLevelType w:val="multilevel"/>
    <w:tmpl w:val="69462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62" w15:restartNumberingAfterBreak="0">
    <w:nsid w:val="7B203D72"/>
    <w:multiLevelType w:val="hybridMultilevel"/>
    <w:tmpl w:val="F96C50C2"/>
    <w:lvl w:ilvl="0" w:tplc="0C0A0001">
      <w:start w:val="1"/>
      <w:numFmt w:val="bullet"/>
      <w:lvlText w:val=""/>
      <w:lvlJc w:val="left"/>
      <w:pPr>
        <w:tabs>
          <w:tab w:val="num" w:pos="972"/>
        </w:tabs>
        <w:ind w:left="972" w:hanging="360"/>
      </w:pPr>
      <w:rPr>
        <w:rFonts w:hint="default" w:ascii="Symbol" w:hAnsi="Symbol"/>
      </w:rPr>
    </w:lvl>
    <w:lvl w:ilvl="1" w:tplc="0C0A0003" w:tentative="1">
      <w:start w:val="1"/>
      <w:numFmt w:val="bullet"/>
      <w:lvlText w:val="o"/>
      <w:lvlJc w:val="left"/>
      <w:pPr>
        <w:tabs>
          <w:tab w:val="num" w:pos="1692"/>
        </w:tabs>
        <w:ind w:left="1692" w:hanging="360"/>
      </w:pPr>
      <w:rPr>
        <w:rFonts w:hint="default" w:ascii="Courier New" w:hAnsi="Courier New" w:cs="Wingdings"/>
      </w:rPr>
    </w:lvl>
    <w:lvl w:ilvl="2" w:tplc="0C0A0005" w:tentative="1">
      <w:start w:val="1"/>
      <w:numFmt w:val="bullet"/>
      <w:lvlText w:val=""/>
      <w:lvlJc w:val="left"/>
      <w:pPr>
        <w:tabs>
          <w:tab w:val="num" w:pos="2412"/>
        </w:tabs>
        <w:ind w:left="2412" w:hanging="360"/>
      </w:pPr>
      <w:rPr>
        <w:rFonts w:hint="default" w:ascii="Wingdings" w:hAnsi="Wingdings"/>
      </w:rPr>
    </w:lvl>
    <w:lvl w:ilvl="3" w:tplc="0C0A0001" w:tentative="1">
      <w:start w:val="1"/>
      <w:numFmt w:val="bullet"/>
      <w:lvlText w:val=""/>
      <w:lvlJc w:val="left"/>
      <w:pPr>
        <w:tabs>
          <w:tab w:val="num" w:pos="3132"/>
        </w:tabs>
        <w:ind w:left="3132" w:hanging="360"/>
      </w:pPr>
      <w:rPr>
        <w:rFonts w:hint="default" w:ascii="Symbol" w:hAnsi="Symbol"/>
      </w:rPr>
    </w:lvl>
    <w:lvl w:ilvl="4" w:tplc="0C0A0003" w:tentative="1">
      <w:start w:val="1"/>
      <w:numFmt w:val="bullet"/>
      <w:lvlText w:val="o"/>
      <w:lvlJc w:val="left"/>
      <w:pPr>
        <w:tabs>
          <w:tab w:val="num" w:pos="3852"/>
        </w:tabs>
        <w:ind w:left="3852" w:hanging="360"/>
      </w:pPr>
      <w:rPr>
        <w:rFonts w:hint="default" w:ascii="Courier New" w:hAnsi="Courier New" w:cs="Wingdings"/>
      </w:rPr>
    </w:lvl>
    <w:lvl w:ilvl="5" w:tplc="0C0A0005" w:tentative="1">
      <w:start w:val="1"/>
      <w:numFmt w:val="bullet"/>
      <w:lvlText w:val=""/>
      <w:lvlJc w:val="left"/>
      <w:pPr>
        <w:tabs>
          <w:tab w:val="num" w:pos="4572"/>
        </w:tabs>
        <w:ind w:left="4572" w:hanging="360"/>
      </w:pPr>
      <w:rPr>
        <w:rFonts w:hint="default" w:ascii="Wingdings" w:hAnsi="Wingdings"/>
      </w:rPr>
    </w:lvl>
    <w:lvl w:ilvl="6" w:tplc="0C0A0001" w:tentative="1">
      <w:start w:val="1"/>
      <w:numFmt w:val="bullet"/>
      <w:lvlText w:val=""/>
      <w:lvlJc w:val="left"/>
      <w:pPr>
        <w:tabs>
          <w:tab w:val="num" w:pos="5292"/>
        </w:tabs>
        <w:ind w:left="5292" w:hanging="360"/>
      </w:pPr>
      <w:rPr>
        <w:rFonts w:hint="default" w:ascii="Symbol" w:hAnsi="Symbol"/>
      </w:rPr>
    </w:lvl>
    <w:lvl w:ilvl="7" w:tplc="0C0A0003" w:tentative="1">
      <w:start w:val="1"/>
      <w:numFmt w:val="bullet"/>
      <w:lvlText w:val="o"/>
      <w:lvlJc w:val="left"/>
      <w:pPr>
        <w:tabs>
          <w:tab w:val="num" w:pos="6012"/>
        </w:tabs>
        <w:ind w:left="6012" w:hanging="360"/>
      </w:pPr>
      <w:rPr>
        <w:rFonts w:hint="default" w:ascii="Courier New" w:hAnsi="Courier New" w:cs="Wingdings"/>
      </w:rPr>
    </w:lvl>
    <w:lvl w:ilvl="8" w:tplc="0C0A0005" w:tentative="1">
      <w:start w:val="1"/>
      <w:numFmt w:val="bullet"/>
      <w:lvlText w:val=""/>
      <w:lvlJc w:val="left"/>
      <w:pPr>
        <w:tabs>
          <w:tab w:val="num" w:pos="6732"/>
        </w:tabs>
        <w:ind w:left="6732" w:hanging="360"/>
      </w:pPr>
      <w:rPr>
        <w:rFonts w:hint="default" w:ascii="Wingdings" w:hAnsi="Wingdings"/>
      </w:rPr>
    </w:lvl>
  </w:abstractNum>
  <w:abstractNum w:abstractNumId="63" w15:restartNumberingAfterBreak="0">
    <w:nsid w:val="7B2C1B88"/>
    <w:multiLevelType w:val="hybridMultilevel"/>
    <w:tmpl w:val="E468051C"/>
    <w:lvl w:ilvl="0" w:tplc="240A000F">
      <w:start w:val="1"/>
      <w:numFmt w:val="decimal"/>
      <w:lvlText w:val="%1."/>
      <w:lvlJc w:val="left"/>
      <w:pPr>
        <w:ind w:left="792" w:hanging="360"/>
      </w:pPr>
    </w:lvl>
    <w:lvl w:ilvl="1" w:tplc="240A0019" w:tentative="1">
      <w:start w:val="1"/>
      <w:numFmt w:val="lowerLetter"/>
      <w:lvlText w:val="%2."/>
      <w:lvlJc w:val="left"/>
      <w:pPr>
        <w:ind w:left="1512" w:hanging="360"/>
      </w:pPr>
    </w:lvl>
    <w:lvl w:ilvl="2" w:tplc="240A001B" w:tentative="1">
      <w:start w:val="1"/>
      <w:numFmt w:val="lowerRoman"/>
      <w:lvlText w:val="%3."/>
      <w:lvlJc w:val="right"/>
      <w:pPr>
        <w:ind w:left="2232" w:hanging="180"/>
      </w:pPr>
    </w:lvl>
    <w:lvl w:ilvl="3" w:tplc="240A000F" w:tentative="1">
      <w:start w:val="1"/>
      <w:numFmt w:val="decimal"/>
      <w:lvlText w:val="%4."/>
      <w:lvlJc w:val="left"/>
      <w:pPr>
        <w:ind w:left="2952" w:hanging="360"/>
      </w:pPr>
    </w:lvl>
    <w:lvl w:ilvl="4" w:tplc="240A0019" w:tentative="1">
      <w:start w:val="1"/>
      <w:numFmt w:val="lowerLetter"/>
      <w:lvlText w:val="%5."/>
      <w:lvlJc w:val="left"/>
      <w:pPr>
        <w:ind w:left="3672" w:hanging="360"/>
      </w:pPr>
    </w:lvl>
    <w:lvl w:ilvl="5" w:tplc="240A001B" w:tentative="1">
      <w:start w:val="1"/>
      <w:numFmt w:val="lowerRoman"/>
      <w:lvlText w:val="%6."/>
      <w:lvlJc w:val="right"/>
      <w:pPr>
        <w:ind w:left="4392" w:hanging="180"/>
      </w:pPr>
    </w:lvl>
    <w:lvl w:ilvl="6" w:tplc="240A000F" w:tentative="1">
      <w:start w:val="1"/>
      <w:numFmt w:val="decimal"/>
      <w:lvlText w:val="%7."/>
      <w:lvlJc w:val="left"/>
      <w:pPr>
        <w:ind w:left="5112" w:hanging="360"/>
      </w:pPr>
    </w:lvl>
    <w:lvl w:ilvl="7" w:tplc="240A0019" w:tentative="1">
      <w:start w:val="1"/>
      <w:numFmt w:val="lowerLetter"/>
      <w:lvlText w:val="%8."/>
      <w:lvlJc w:val="left"/>
      <w:pPr>
        <w:ind w:left="5832" w:hanging="360"/>
      </w:pPr>
    </w:lvl>
    <w:lvl w:ilvl="8" w:tplc="240A001B" w:tentative="1">
      <w:start w:val="1"/>
      <w:numFmt w:val="lowerRoman"/>
      <w:lvlText w:val="%9."/>
      <w:lvlJc w:val="right"/>
      <w:pPr>
        <w:ind w:left="6552" w:hanging="180"/>
      </w:pPr>
    </w:lvl>
  </w:abstractNum>
  <w:abstractNum w:abstractNumId="64" w15:restartNumberingAfterBreak="0">
    <w:nsid w:val="7B826EFA"/>
    <w:multiLevelType w:val="multilevel"/>
    <w:tmpl w:val="561E1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  <w:sz w:val="20"/>
      </w:rPr>
    </w:lvl>
  </w:abstractNum>
  <w:num w:numId="1" w16cid:durableId="1611162575">
    <w:abstractNumId w:val="2"/>
  </w:num>
  <w:num w:numId="2" w16cid:durableId="144132034">
    <w:abstractNumId w:val="42"/>
  </w:num>
  <w:num w:numId="3" w16cid:durableId="1239710839">
    <w:abstractNumId w:val="28"/>
  </w:num>
  <w:num w:numId="4" w16cid:durableId="1530683030">
    <w:abstractNumId w:val="12"/>
  </w:num>
  <w:num w:numId="5" w16cid:durableId="1535313464">
    <w:abstractNumId w:val="31"/>
  </w:num>
  <w:num w:numId="6" w16cid:durableId="1064838043">
    <w:abstractNumId w:val="22"/>
  </w:num>
  <w:num w:numId="7" w16cid:durableId="196890089">
    <w:abstractNumId w:val="30"/>
  </w:num>
  <w:num w:numId="8" w16cid:durableId="965888707">
    <w:abstractNumId w:val="3"/>
  </w:num>
  <w:num w:numId="9" w16cid:durableId="304431648">
    <w:abstractNumId w:val="27"/>
  </w:num>
  <w:num w:numId="10" w16cid:durableId="871920138">
    <w:abstractNumId w:val="10"/>
  </w:num>
  <w:num w:numId="11" w16cid:durableId="1318420083">
    <w:abstractNumId w:val="49"/>
  </w:num>
  <w:num w:numId="12" w16cid:durableId="391581300">
    <w:abstractNumId w:val="25"/>
  </w:num>
  <w:num w:numId="13" w16cid:durableId="302391924">
    <w:abstractNumId w:val="48"/>
  </w:num>
  <w:num w:numId="14" w16cid:durableId="1051031202">
    <w:abstractNumId w:val="34"/>
  </w:num>
  <w:num w:numId="15" w16cid:durableId="67534647">
    <w:abstractNumId w:val="38"/>
  </w:num>
  <w:num w:numId="16" w16cid:durableId="583338340">
    <w:abstractNumId w:val="62"/>
  </w:num>
  <w:num w:numId="17" w16cid:durableId="1330871262">
    <w:abstractNumId w:val="35"/>
  </w:num>
  <w:num w:numId="18" w16cid:durableId="173694929">
    <w:abstractNumId w:val="24"/>
  </w:num>
  <w:num w:numId="19" w16cid:durableId="185915287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322972700">
    <w:abstractNumId w:val="63"/>
  </w:num>
  <w:num w:numId="21" w16cid:durableId="1203857978">
    <w:abstractNumId w:val="19"/>
  </w:num>
  <w:num w:numId="22" w16cid:durableId="1452749894">
    <w:abstractNumId w:val="59"/>
  </w:num>
  <w:num w:numId="23" w16cid:durableId="421410548">
    <w:abstractNumId w:val="39"/>
  </w:num>
  <w:num w:numId="24" w16cid:durableId="423576539">
    <w:abstractNumId w:val="17"/>
  </w:num>
  <w:num w:numId="25" w16cid:durableId="1681733343">
    <w:abstractNumId w:val="3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501114834">
    <w:abstractNumId w:val="13"/>
  </w:num>
  <w:num w:numId="27" w16cid:durableId="1237977894">
    <w:abstractNumId w:val="15"/>
  </w:num>
  <w:num w:numId="28" w16cid:durableId="1482698483">
    <w:abstractNumId w:val="33"/>
  </w:num>
  <w:num w:numId="29" w16cid:durableId="1999382868">
    <w:abstractNumId w:val="46"/>
  </w:num>
  <w:num w:numId="30" w16cid:durableId="95904716">
    <w:abstractNumId w:val="37"/>
  </w:num>
  <w:num w:numId="31" w16cid:durableId="1898737672">
    <w:abstractNumId w:val="8"/>
  </w:num>
  <w:num w:numId="32" w16cid:durableId="133715211">
    <w:abstractNumId w:val="26"/>
  </w:num>
  <w:num w:numId="33" w16cid:durableId="265046604">
    <w:abstractNumId w:val="7"/>
  </w:num>
  <w:num w:numId="34" w16cid:durableId="825435661">
    <w:abstractNumId w:val="11"/>
  </w:num>
  <w:num w:numId="35" w16cid:durableId="1312977878">
    <w:abstractNumId w:val="53"/>
  </w:num>
  <w:num w:numId="36" w16cid:durableId="2074959188">
    <w:abstractNumId w:val="23"/>
  </w:num>
  <w:num w:numId="37" w16cid:durableId="1234121990">
    <w:abstractNumId w:val="41"/>
  </w:num>
  <w:num w:numId="38" w16cid:durableId="1015155934">
    <w:abstractNumId w:val="44"/>
  </w:num>
  <w:num w:numId="39" w16cid:durableId="1218084501">
    <w:abstractNumId w:val="50"/>
  </w:num>
  <w:num w:numId="40" w16cid:durableId="1020745155">
    <w:abstractNumId w:val="64"/>
  </w:num>
  <w:num w:numId="41" w16cid:durableId="1663195159">
    <w:abstractNumId w:val="58"/>
  </w:num>
  <w:num w:numId="42" w16cid:durableId="647828671">
    <w:abstractNumId w:val="56"/>
  </w:num>
  <w:num w:numId="43" w16cid:durableId="1987582441">
    <w:abstractNumId w:val="61"/>
  </w:num>
  <w:num w:numId="44" w16cid:durableId="1088815937">
    <w:abstractNumId w:val="36"/>
  </w:num>
  <w:num w:numId="45" w16cid:durableId="1331174910">
    <w:abstractNumId w:val="57"/>
  </w:num>
  <w:num w:numId="46" w16cid:durableId="1326855588">
    <w:abstractNumId w:val="5"/>
  </w:num>
  <w:num w:numId="47" w16cid:durableId="2021466270">
    <w:abstractNumId w:val="55"/>
  </w:num>
  <w:num w:numId="48" w16cid:durableId="2048290193">
    <w:abstractNumId w:val="60"/>
  </w:num>
  <w:num w:numId="49" w16cid:durableId="1267886488">
    <w:abstractNumId w:val="29"/>
  </w:num>
  <w:num w:numId="50" w16cid:durableId="1001155601">
    <w:abstractNumId w:val="9"/>
  </w:num>
  <w:num w:numId="51" w16cid:durableId="1545484494">
    <w:abstractNumId w:val="21"/>
  </w:num>
  <w:num w:numId="52" w16cid:durableId="933242222">
    <w:abstractNumId w:val="0"/>
  </w:num>
  <w:num w:numId="53" w16cid:durableId="1176657044">
    <w:abstractNumId w:val="18"/>
  </w:num>
  <w:num w:numId="54" w16cid:durableId="1989045715">
    <w:abstractNumId w:val="47"/>
  </w:num>
  <w:num w:numId="55" w16cid:durableId="1669213740">
    <w:abstractNumId w:val="16"/>
  </w:num>
  <w:num w:numId="56" w16cid:durableId="443424150">
    <w:abstractNumId w:val="1"/>
  </w:num>
  <w:num w:numId="57" w16cid:durableId="752354906">
    <w:abstractNumId w:val="52"/>
  </w:num>
  <w:num w:numId="58" w16cid:durableId="802773982">
    <w:abstractNumId w:val="4"/>
  </w:num>
  <w:num w:numId="59" w16cid:durableId="1915313245">
    <w:abstractNumId w:val="6"/>
  </w:num>
  <w:num w:numId="60" w16cid:durableId="117140906">
    <w:abstractNumId w:val="45"/>
  </w:num>
  <w:num w:numId="61" w16cid:durableId="1408069128">
    <w:abstractNumId w:val="51"/>
  </w:num>
  <w:num w:numId="62" w16cid:durableId="381485200">
    <w:abstractNumId w:val="40"/>
  </w:num>
  <w:num w:numId="63" w16cid:durableId="150096315">
    <w:abstractNumId w:val="14"/>
  </w:num>
  <w:num w:numId="64" w16cid:durableId="1090157023">
    <w:abstractNumId w:val="54"/>
  </w:num>
  <w:num w:numId="65" w16cid:durableId="1505122382">
    <w:abstractNumId w:val="43"/>
  </w:num>
  <w:num w:numId="66" w16cid:durableId="376900048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dirty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trackRevisions w:val="false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01A8A"/>
    <w:rsid w:val="000070FB"/>
    <w:rsid w:val="0001208E"/>
    <w:rsid w:val="0001413D"/>
    <w:rsid w:val="000163FB"/>
    <w:rsid w:val="00022AB8"/>
    <w:rsid w:val="0003014B"/>
    <w:rsid w:val="000308D9"/>
    <w:rsid w:val="00031807"/>
    <w:rsid w:val="00033478"/>
    <w:rsid w:val="00034CE6"/>
    <w:rsid w:val="00037E81"/>
    <w:rsid w:val="00041109"/>
    <w:rsid w:val="00043A1C"/>
    <w:rsid w:val="00047447"/>
    <w:rsid w:val="00047AF8"/>
    <w:rsid w:val="0005398C"/>
    <w:rsid w:val="00055309"/>
    <w:rsid w:val="00057961"/>
    <w:rsid w:val="000618C0"/>
    <w:rsid w:val="00062CE6"/>
    <w:rsid w:val="00066F32"/>
    <w:rsid w:val="00074A29"/>
    <w:rsid w:val="00091578"/>
    <w:rsid w:val="00093048"/>
    <w:rsid w:val="000A0DB4"/>
    <w:rsid w:val="000A1DFD"/>
    <w:rsid w:val="000A53B8"/>
    <w:rsid w:val="000B0C91"/>
    <w:rsid w:val="000B56FD"/>
    <w:rsid w:val="000C16F5"/>
    <w:rsid w:val="000C1D3B"/>
    <w:rsid w:val="000C1DE2"/>
    <w:rsid w:val="000D0E30"/>
    <w:rsid w:val="000D38C6"/>
    <w:rsid w:val="000D5A75"/>
    <w:rsid w:val="000E4BDA"/>
    <w:rsid w:val="000E6B01"/>
    <w:rsid w:val="000F1792"/>
    <w:rsid w:val="000F5584"/>
    <w:rsid w:val="000F5BEF"/>
    <w:rsid w:val="00100A0F"/>
    <w:rsid w:val="00107017"/>
    <w:rsid w:val="0011339E"/>
    <w:rsid w:val="00120582"/>
    <w:rsid w:val="00123230"/>
    <w:rsid w:val="00123A18"/>
    <w:rsid w:val="0013161F"/>
    <w:rsid w:val="00140FC0"/>
    <w:rsid w:val="00144695"/>
    <w:rsid w:val="001502C6"/>
    <w:rsid w:val="00155018"/>
    <w:rsid w:val="00160897"/>
    <w:rsid w:val="00161AC9"/>
    <w:rsid w:val="0016543D"/>
    <w:rsid w:val="0016755D"/>
    <w:rsid w:val="001728DC"/>
    <w:rsid w:val="00173653"/>
    <w:rsid w:val="0018154D"/>
    <w:rsid w:val="00182A7F"/>
    <w:rsid w:val="00191CEB"/>
    <w:rsid w:val="00193EA6"/>
    <w:rsid w:val="00196402"/>
    <w:rsid w:val="001A2726"/>
    <w:rsid w:val="001A2729"/>
    <w:rsid w:val="001A2C20"/>
    <w:rsid w:val="001A2D8F"/>
    <w:rsid w:val="001B2935"/>
    <w:rsid w:val="001B4258"/>
    <w:rsid w:val="001B4697"/>
    <w:rsid w:val="001B629C"/>
    <w:rsid w:val="001C05D8"/>
    <w:rsid w:val="001C28E6"/>
    <w:rsid w:val="001D3A3D"/>
    <w:rsid w:val="001D3C1A"/>
    <w:rsid w:val="001E34C1"/>
    <w:rsid w:val="001E3DB9"/>
    <w:rsid w:val="001E50E2"/>
    <w:rsid w:val="001F004F"/>
    <w:rsid w:val="001F0663"/>
    <w:rsid w:val="001F5895"/>
    <w:rsid w:val="00200B59"/>
    <w:rsid w:val="00205310"/>
    <w:rsid w:val="002134A7"/>
    <w:rsid w:val="00220933"/>
    <w:rsid w:val="00221693"/>
    <w:rsid w:val="002238DC"/>
    <w:rsid w:val="00223BA1"/>
    <w:rsid w:val="00223DE5"/>
    <w:rsid w:val="00224CEB"/>
    <w:rsid w:val="0022649F"/>
    <w:rsid w:val="002272AD"/>
    <w:rsid w:val="00236991"/>
    <w:rsid w:val="00237798"/>
    <w:rsid w:val="00250915"/>
    <w:rsid w:val="00252B15"/>
    <w:rsid w:val="00253969"/>
    <w:rsid w:val="00253CF0"/>
    <w:rsid w:val="0025401D"/>
    <w:rsid w:val="00257B24"/>
    <w:rsid w:val="00260D9F"/>
    <w:rsid w:val="0026326F"/>
    <w:rsid w:val="00264159"/>
    <w:rsid w:val="0026487F"/>
    <w:rsid w:val="00270903"/>
    <w:rsid w:val="00273D2E"/>
    <w:rsid w:val="00274F40"/>
    <w:rsid w:val="00284336"/>
    <w:rsid w:val="00284A98"/>
    <w:rsid w:val="00284D45"/>
    <w:rsid w:val="002914DE"/>
    <w:rsid w:val="00291E23"/>
    <w:rsid w:val="002A4A15"/>
    <w:rsid w:val="002A582C"/>
    <w:rsid w:val="002A6A9E"/>
    <w:rsid w:val="002B125C"/>
    <w:rsid w:val="002B572D"/>
    <w:rsid w:val="002B5AB0"/>
    <w:rsid w:val="002C7351"/>
    <w:rsid w:val="002C7489"/>
    <w:rsid w:val="002D46B7"/>
    <w:rsid w:val="002D64C3"/>
    <w:rsid w:val="002D731B"/>
    <w:rsid w:val="002E1E32"/>
    <w:rsid w:val="002E6E50"/>
    <w:rsid w:val="003021F6"/>
    <w:rsid w:val="003045D4"/>
    <w:rsid w:val="00311A8F"/>
    <w:rsid w:val="003145C0"/>
    <w:rsid w:val="003205BA"/>
    <w:rsid w:val="003251E6"/>
    <w:rsid w:val="00336C26"/>
    <w:rsid w:val="00336CAA"/>
    <w:rsid w:val="00336CD1"/>
    <w:rsid w:val="00337756"/>
    <w:rsid w:val="003407B6"/>
    <w:rsid w:val="00347CD9"/>
    <w:rsid w:val="0035051F"/>
    <w:rsid w:val="00352B45"/>
    <w:rsid w:val="003561C9"/>
    <w:rsid w:val="00364637"/>
    <w:rsid w:val="003721E5"/>
    <w:rsid w:val="00374B00"/>
    <w:rsid w:val="0038390D"/>
    <w:rsid w:val="00384652"/>
    <w:rsid w:val="00386AF4"/>
    <w:rsid w:val="003A2488"/>
    <w:rsid w:val="003A3D29"/>
    <w:rsid w:val="003A51D5"/>
    <w:rsid w:val="003A5A02"/>
    <w:rsid w:val="003A6A23"/>
    <w:rsid w:val="003A6D49"/>
    <w:rsid w:val="003A7275"/>
    <w:rsid w:val="003B4A37"/>
    <w:rsid w:val="003B68E6"/>
    <w:rsid w:val="003B7CB1"/>
    <w:rsid w:val="003C13C2"/>
    <w:rsid w:val="003C5430"/>
    <w:rsid w:val="003C5F25"/>
    <w:rsid w:val="003C6DFB"/>
    <w:rsid w:val="003C6E3A"/>
    <w:rsid w:val="003C70BE"/>
    <w:rsid w:val="003D1E49"/>
    <w:rsid w:val="003E5A6B"/>
    <w:rsid w:val="003F6EFC"/>
    <w:rsid w:val="003F7855"/>
    <w:rsid w:val="004011A6"/>
    <w:rsid w:val="00405D64"/>
    <w:rsid w:val="0041040F"/>
    <w:rsid w:val="004110DA"/>
    <w:rsid w:val="004111CE"/>
    <w:rsid w:val="004123A7"/>
    <w:rsid w:val="004178B4"/>
    <w:rsid w:val="00421E84"/>
    <w:rsid w:val="00425400"/>
    <w:rsid w:val="00432D4B"/>
    <w:rsid w:val="0043596F"/>
    <w:rsid w:val="00437231"/>
    <w:rsid w:val="00440F0D"/>
    <w:rsid w:val="0044115F"/>
    <w:rsid w:val="004448E4"/>
    <w:rsid w:val="00446E30"/>
    <w:rsid w:val="00450726"/>
    <w:rsid w:val="004579BF"/>
    <w:rsid w:val="004772FF"/>
    <w:rsid w:val="004829B3"/>
    <w:rsid w:val="00483206"/>
    <w:rsid w:val="004869E0"/>
    <w:rsid w:val="00487A36"/>
    <w:rsid w:val="00487F0F"/>
    <w:rsid w:val="0049048D"/>
    <w:rsid w:val="00492F5D"/>
    <w:rsid w:val="00496861"/>
    <w:rsid w:val="004A1D40"/>
    <w:rsid w:val="004A5984"/>
    <w:rsid w:val="004A797B"/>
    <w:rsid w:val="004B07E4"/>
    <w:rsid w:val="004C7715"/>
    <w:rsid w:val="004D567A"/>
    <w:rsid w:val="004E3A22"/>
    <w:rsid w:val="004E3BF6"/>
    <w:rsid w:val="004E40DF"/>
    <w:rsid w:val="004E779A"/>
    <w:rsid w:val="004F187C"/>
    <w:rsid w:val="004F1D63"/>
    <w:rsid w:val="004F406A"/>
    <w:rsid w:val="004F5C9F"/>
    <w:rsid w:val="004F61AB"/>
    <w:rsid w:val="005051BB"/>
    <w:rsid w:val="005061EF"/>
    <w:rsid w:val="00511178"/>
    <w:rsid w:val="00512872"/>
    <w:rsid w:val="0051328E"/>
    <w:rsid w:val="0051377E"/>
    <w:rsid w:val="005172DC"/>
    <w:rsid w:val="005216EB"/>
    <w:rsid w:val="005255DC"/>
    <w:rsid w:val="005309E0"/>
    <w:rsid w:val="00545764"/>
    <w:rsid w:val="00556EDA"/>
    <w:rsid w:val="0056018F"/>
    <w:rsid w:val="0056494E"/>
    <w:rsid w:val="00564A2B"/>
    <w:rsid w:val="00566001"/>
    <w:rsid w:val="0057287D"/>
    <w:rsid w:val="00577818"/>
    <w:rsid w:val="00582766"/>
    <w:rsid w:val="0058315F"/>
    <w:rsid w:val="00583B8B"/>
    <w:rsid w:val="00585EC9"/>
    <w:rsid w:val="00594B27"/>
    <w:rsid w:val="005A0138"/>
    <w:rsid w:val="005A0D2F"/>
    <w:rsid w:val="005A20DB"/>
    <w:rsid w:val="005A38B8"/>
    <w:rsid w:val="005C2489"/>
    <w:rsid w:val="005C6721"/>
    <w:rsid w:val="005D727F"/>
    <w:rsid w:val="005E75A0"/>
    <w:rsid w:val="00606332"/>
    <w:rsid w:val="006071F2"/>
    <w:rsid w:val="006077E4"/>
    <w:rsid w:val="00616960"/>
    <w:rsid w:val="00620FFD"/>
    <w:rsid w:val="006267AB"/>
    <w:rsid w:val="00626E07"/>
    <w:rsid w:val="006449F9"/>
    <w:rsid w:val="00652A27"/>
    <w:rsid w:val="006566BC"/>
    <w:rsid w:val="00660BAB"/>
    <w:rsid w:val="00661243"/>
    <w:rsid w:val="00665CC5"/>
    <w:rsid w:val="00667688"/>
    <w:rsid w:val="00677FB6"/>
    <w:rsid w:val="00681067"/>
    <w:rsid w:val="00683545"/>
    <w:rsid w:val="006840FE"/>
    <w:rsid w:val="00691EEB"/>
    <w:rsid w:val="006A1371"/>
    <w:rsid w:val="006A2C1E"/>
    <w:rsid w:val="006A66CF"/>
    <w:rsid w:val="006B12D3"/>
    <w:rsid w:val="006B17DB"/>
    <w:rsid w:val="006B52E8"/>
    <w:rsid w:val="006B7448"/>
    <w:rsid w:val="006D3198"/>
    <w:rsid w:val="006E0157"/>
    <w:rsid w:val="006E1470"/>
    <w:rsid w:val="006E2DA9"/>
    <w:rsid w:val="006E3CB3"/>
    <w:rsid w:val="006F34A7"/>
    <w:rsid w:val="0070554E"/>
    <w:rsid w:val="007055B8"/>
    <w:rsid w:val="007170F1"/>
    <w:rsid w:val="00717363"/>
    <w:rsid w:val="0072189E"/>
    <w:rsid w:val="00724DF4"/>
    <w:rsid w:val="00724FB3"/>
    <w:rsid w:val="0072562B"/>
    <w:rsid w:val="0072775A"/>
    <w:rsid w:val="0073039F"/>
    <w:rsid w:val="00735E92"/>
    <w:rsid w:val="007365E9"/>
    <w:rsid w:val="007372F2"/>
    <w:rsid w:val="00741B7C"/>
    <w:rsid w:val="00747903"/>
    <w:rsid w:val="00752694"/>
    <w:rsid w:val="007534E6"/>
    <w:rsid w:val="00757CC0"/>
    <w:rsid w:val="007612A4"/>
    <w:rsid w:val="007621AC"/>
    <w:rsid w:val="00763661"/>
    <w:rsid w:val="007736C3"/>
    <w:rsid w:val="007740A5"/>
    <w:rsid w:val="00790591"/>
    <w:rsid w:val="0079260C"/>
    <w:rsid w:val="007A3CED"/>
    <w:rsid w:val="007A3EED"/>
    <w:rsid w:val="007A5F7F"/>
    <w:rsid w:val="007B0FFB"/>
    <w:rsid w:val="007B262C"/>
    <w:rsid w:val="007B54C7"/>
    <w:rsid w:val="007B7541"/>
    <w:rsid w:val="007D232B"/>
    <w:rsid w:val="007D6292"/>
    <w:rsid w:val="007D6FC1"/>
    <w:rsid w:val="007E03F1"/>
    <w:rsid w:val="007E2BA4"/>
    <w:rsid w:val="007E66A4"/>
    <w:rsid w:val="007F4798"/>
    <w:rsid w:val="007F5F67"/>
    <w:rsid w:val="007F7591"/>
    <w:rsid w:val="008041F8"/>
    <w:rsid w:val="00807208"/>
    <w:rsid w:val="008162D9"/>
    <w:rsid w:val="008205D0"/>
    <w:rsid w:val="008210B3"/>
    <w:rsid w:val="008272A6"/>
    <w:rsid w:val="00837633"/>
    <w:rsid w:val="00842A40"/>
    <w:rsid w:val="00844FF2"/>
    <w:rsid w:val="00845E49"/>
    <w:rsid w:val="0085059B"/>
    <w:rsid w:val="0085084F"/>
    <w:rsid w:val="008642D6"/>
    <w:rsid w:val="00883119"/>
    <w:rsid w:val="00891DA9"/>
    <w:rsid w:val="00893672"/>
    <w:rsid w:val="008A3B9F"/>
    <w:rsid w:val="008B20B3"/>
    <w:rsid w:val="008C0534"/>
    <w:rsid w:val="008C1144"/>
    <w:rsid w:val="008C1571"/>
    <w:rsid w:val="008C2CE3"/>
    <w:rsid w:val="008C31CA"/>
    <w:rsid w:val="008C7957"/>
    <w:rsid w:val="008C7E3C"/>
    <w:rsid w:val="008C7F4D"/>
    <w:rsid w:val="008D3174"/>
    <w:rsid w:val="008F4A76"/>
    <w:rsid w:val="008F4CBB"/>
    <w:rsid w:val="00900C03"/>
    <w:rsid w:val="009155B4"/>
    <w:rsid w:val="00925771"/>
    <w:rsid w:val="009258AE"/>
    <w:rsid w:val="00927378"/>
    <w:rsid w:val="009347E1"/>
    <w:rsid w:val="009359C7"/>
    <w:rsid w:val="00950801"/>
    <w:rsid w:val="00961436"/>
    <w:rsid w:val="00962416"/>
    <w:rsid w:val="00973934"/>
    <w:rsid w:val="00976B45"/>
    <w:rsid w:val="00982BCB"/>
    <w:rsid w:val="009838B6"/>
    <w:rsid w:val="00996192"/>
    <w:rsid w:val="009964BA"/>
    <w:rsid w:val="009A1421"/>
    <w:rsid w:val="009A4AA9"/>
    <w:rsid w:val="009A72FA"/>
    <w:rsid w:val="009B1572"/>
    <w:rsid w:val="009B1BE8"/>
    <w:rsid w:val="009B3231"/>
    <w:rsid w:val="009B57B7"/>
    <w:rsid w:val="009D01BC"/>
    <w:rsid w:val="009D47A8"/>
    <w:rsid w:val="009E06D7"/>
    <w:rsid w:val="009F347F"/>
    <w:rsid w:val="009F3C2B"/>
    <w:rsid w:val="00A0289D"/>
    <w:rsid w:val="00A04FF4"/>
    <w:rsid w:val="00A0787C"/>
    <w:rsid w:val="00A15694"/>
    <w:rsid w:val="00A173C2"/>
    <w:rsid w:val="00A21CE7"/>
    <w:rsid w:val="00A27C73"/>
    <w:rsid w:val="00A31AC4"/>
    <w:rsid w:val="00A362E5"/>
    <w:rsid w:val="00A372E7"/>
    <w:rsid w:val="00A37EFE"/>
    <w:rsid w:val="00A4684F"/>
    <w:rsid w:val="00A477F7"/>
    <w:rsid w:val="00A5255E"/>
    <w:rsid w:val="00A54047"/>
    <w:rsid w:val="00A56E61"/>
    <w:rsid w:val="00A70CE9"/>
    <w:rsid w:val="00A71772"/>
    <w:rsid w:val="00A771C3"/>
    <w:rsid w:val="00A80CC5"/>
    <w:rsid w:val="00A817B8"/>
    <w:rsid w:val="00A82CCE"/>
    <w:rsid w:val="00A83C76"/>
    <w:rsid w:val="00A96184"/>
    <w:rsid w:val="00AA39FB"/>
    <w:rsid w:val="00AA5426"/>
    <w:rsid w:val="00AA782A"/>
    <w:rsid w:val="00AB014D"/>
    <w:rsid w:val="00AB36D4"/>
    <w:rsid w:val="00AB7677"/>
    <w:rsid w:val="00AC0660"/>
    <w:rsid w:val="00AC3548"/>
    <w:rsid w:val="00AC5DFB"/>
    <w:rsid w:val="00AD25BC"/>
    <w:rsid w:val="00AD586E"/>
    <w:rsid w:val="00AD675E"/>
    <w:rsid w:val="00AE6898"/>
    <w:rsid w:val="00AF1D56"/>
    <w:rsid w:val="00AF59F6"/>
    <w:rsid w:val="00AF6338"/>
    <w:rsid w:val="00AF6CB3"/>
    <w:rsid w:val="00B025B2"/>
    <w:rsid w:val="00B10882"/>
    <w:rsid w:val="00B13F05"/>
    <w:rsid w:val="00B208B9"/>
    <w:rsid w:val="00B22ECA"/>
    <w:rsid w:val="00B2656B"/>
    <w:rsid w:val="00B40820"/>
    <w:rsid w:val="00B5242F"/>
    <w:rsid w:val="00B55772"/>
    <w:rsid w:val="00B55E9C"/>
    <w:rsid w:val="00B63990"/>
    <w:rsid w:val="00B661F6"/>
    <w:rsid w:val="00B67128"/>
    <w:rsid w:val="00B67933"/>
    <w:rsid w:val="00B67FAA"/>
    <w:rsid w:val="00B77EF4"/>
    <w:rsid w:val="00B8019E"/>
    <w:rsid w:val="00B81D12"/>
    <w:rsid w:val="00B86D6D"/>
    <w:rsid w:val="00B968F3"/>
    <w:rsid w:val="00BA3068"/>
    <w:rsid w:val="00BA3A7D"/>
    <w:rsid w:val="00BA7F2A"/>
    <w:rsid w:val="00BB3DD0"/>
    <w:rsid w:val="00BC0E03"/>
    <w:rsid w:val="00BC2F34"/>
    <w:rsid w:val="00BC7258"/>
    <w:rsid w:val="00BD7D7E"/>
    <w:rsid w:val="00BE02D1"/>
    <w:rsid w:val="00BE72FF"/>
    <w:rsid w:val="00BF19F8"/>
    <w:rsid w:val="00BF35FC"/>
    <w:rsid w:val="00BF507C"/>
    <w:rsid w:val="00C01C11"/>
    <w:rsid w:val="00C03940"/>
    <w:rsid w:val="00C04745"/>
    <w:rsid w:val="00C04756"/>
    <w:rsid w:val="00C12E6A"/>
    <w:rsid w:val="00C166C4"/>
    <w:rsid w:val="00C17B52"/>
    <w:rsid w:val="00C201E6"/>
    <w:rsid w:val="00C2194F"/>
    <w:rsid w:val="00C22B13"/>
    <w:rsid w:val="00C34EF2"/>
    <w:rsid w:val="00C37C85"/>
    <w:rsid w:val="00C4094F"/>
    <w:rsid w:val="00C41D3B"/>
    <w:rsid w:val="00C42630"/>
    <w:rsid w:val="00C43265"/>
    <w:rsid w:val="00C44657"/>
    <w:rsid w:val="00C46137"/>
    <w:rsid w:val="00C467F2"/>
    <w:rsid w:val="00C46B86"/>
    <w:rsid w:val="00C523B6"/>
    <w:rsid w:val="00C5340D"/>
    <w:rsid w:val="00C554F3"/>
    <w:rsid w:val="00C55E3F"/>
    <w:rsid w:val="00C60F0A"/>
    <w:rsid w:val="00C7328D"/>
    <w:rsid w:val="00C83B07"/>
    <w:rsid w:val="00C86EF3"/>
    <w:rsid w:val="00C91E2C"/>
    <w:rsid w:val="00C9390F"/>
    <w:rsid w:val="00CA2CC0"/>
    <w:rsid w:val="00CB0C3D"/>
    <w:rsid w:val="00CB6EEC"/>
    <w:rsid w:val="00CB7F64"/>
    <w:rsid w:val="00CC23B0"/>
    <w:rsid w:val="00CC661F"/>
    <w:rsid w:val="00CD2317"/>
    <w:rsid w:val="00CD66C2"/>
    <w:rsid w:val="00CD76E8"/>
    <w:rsid w:val="00CE0769"/>
    <w:rsid w:val="00CE3650"/>
    <w:rsid w:val="00CE5DCA"/>
    <w:rsid w:val="00CF00B2"/>
    <w:rsid w:val="00CF4CAF"/>
    <w:rsid w:val="00D056E4"/>
    <w:rsid w:val="00D06DFD"/>
    <w:rsid w:val="00D1130E"/>
    <w:rsid w:val="00D138F1"/>
    <w:rsid w:val="00D15214"/>
    <w:rsid w:val="00D444D5"/>
    <w:rsid w:val="00D447D4"/>
    <w:rsid w:val="00D46886"/>
    <w:rsid w:val="00D46E14"/>
    <w:rsid w:val="00D50CE8"/>
    <w:rsid w:val="00D5218D"/>
    <w:rsid w:val="00D542BE"/>
    <w:rsid w:val="00D62A21"/>
    <w:rsid w:val="00D67523"/>
    <w:rsid w:val="00D73F94"/>
    <w:rsid w:val="00D82426"/>
    <w:rsid w:val="00D84730"/>
    <w:rsid w:val="00D84B8D"/>
    <w:rsid w:val="00D86FD3"/>
    <w:rsid w:val="00D96168"/>
    <w:rsid w:val="00DA2090"/>
    <w:rsid w:val="00DA321C"/>
    <w:rsid w:val="00DB0079"/>
    <w:rsid w:val="00DB1940"/>
    <w:rsid w:val="00DB54F3"/>
    <w:rsid w:val="00DD4089"/>
    <w:rsid w:val="00DE1474"/>
    <w:rsid w:val="00DF5627"/>
    <w:rsid w:val="00DF5790"/>
    <w:rsid w:val="00E00BC3"/>
    <w:rsid w:val="00E120C1"/>
    <w:rsid w:val="00E14D39"/>
    <w:rsid w:val="00E156BC"/>
    <w:rsid w:val="00E207F2"/>
    <w:rsid w:val="00E21B6C"/>
    <w:rsid w:val="00E225AB"/>
    <w:rsid w:val="00E246EB"/>
    <w:rsid w:val="00E27F9E"/>
    <w:rsid w:val="00E31A79"/>
    <w:rsid w:val="00E44D7E"/>
    <w:rsid w:val="00E5288A"/>
    <w:rsid w:val="00E5438F"/>
    <w:rsid w:val="00E633DA"/>
    <w:rsid w:val="00E650CC"/>
    <w:rsid w:val="00E67782"/>
    <w:rsid w:val="00E67784"/>
    <w:rsid w:val="00E74680"/>
    <w:rsid w:val="00E76CED"/>
    <w:rsid w:val="00E850FD"/>
    <w:rsid w:val="00E85806"/>
    <w:rsid w:val="00E93D07"/>
    <w:rsid w:val="00E957A6"/>
    <w:rsid w:val="00EB0679"/>
    <w:rsid w:val="00EB1B11"/>
    <w:rsid w:val="00EC718C"/>
    <w:rsid w:val="00EE534B"/>
    <w:rsid w:val="00EE546A"/>
    <w:rsid w:val="00EF015E"/>
    <w:rsid w:val="00EF1026"/>
    <w:rsid w:val="00EF1AE4"/>
    <w:rsid w:val="00EF21F0"/>
    <w:rsid w:val="00EF392E"/>
    <w:rsid w:val="00EF39BE"/>
    <w:rsid w:val="00EF51BA"/>
    <w:rsid w:val="00F00200"/>
    <w:rsid w:val="00F00EB9"/>
    <w:rsid w:val="00F03584"/>
    <w:rsid w:val="00F05C30"/>
    <w:rsid w:val="00F11AA5"/>
    <w:rsid w:val="00F13039"/>
    <w:rsid w:val="00F13B86"/>
    <w:rsid w:val="00F1485B"/>
    <w:rsid w:val="00F156AC"/>
    <w:rsid w:val="00F222FC"/>
    <w:rsid w:val="00F25828"/>
    <w:rsid w:val="00F36CF4"/>
    <w:rsid w:val="00F43DC8"/>
    <w:rsid w:val="00F45E7C"/>
    <w:rsid w:val="00F47531"/>
    <w:rsid w:val="00F50F9A"/>
    <w:rsid w:val="00F52D91"/>
    <w:rsid w:val="00F52EC6"/>
    <w:rsid w:val="00F55DEB"/>
    <w:rsid w:val="00F60D68"/>
    <w:rsid w:val="00F71EF4"/>
    <w:rsid w:val="00F74DA8"/>
    <w:rsid w:val="00F83F2B"/>
    <w:rsid w:val="00F878B8"/>
    <w:rsid w:val="00F90C2E"/>
    <w:rsid w:val="00F90F0E"/>
    <w:rsid w:val="00F96178"/>
    <w:rsid w:val="00FA2A35"/>
    <w:rsid w:val="00FA631E"/>
    <w:rsid w:val="00FC56EA"/>
    <w:rsid w:val="00FC6FA4"/>
    <w:rsid w:val="00FD1703"/>
    <w:rsid w:val="00FE470E"/>
    <w:rsid w:val="0DC01987"/>
    <w:rsid w:val="181944F9"/>
    <w:rsid w:val="19A491E7"/>
    <w:rsid w:val="1C5BAA97"/>
    <w:rsid w:val="20938055"/>
    <w:rsid w:val="267CE858"/>
    <w:rsid w:val="3663CC8F"/>
    <w:rsid w:val="44D69AC9"/>
    <w:rsid w:val="450B44DF"/>
    <w:rsid w:val="45951F58"/>
    <w:rsid w:val="4E4C8287"/>
    <w:rsid w:val="50D8B924"/>
    <w:rsid w:val="5419AA0A"/>
    <w:rsid w:val="57E59F5C"/>
    <w:rsid w:val="61E138B2"/>
    <w:rsid w:val="620C0417"/>
    <w:rsid w:val="6C2354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hAnsi="Times New Roman" w:eastAsia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99" w:semiHidden="1" w:unhideWhenUsed="1"/>
    <w:lsdException w:name="footer" w:uiPriority="99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uiPriority="99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uiPriority="99" w:semiHidden="1" w:unhideWhenUsed="1"/>
    <w:lsdException w:name="Smart Hyperlink" w:uiPriority="99" w:semiHidden="1" w:unhideWhenUsed="1"/>
    <w:lsdException w:name="Hashtag" w:uiPriority="99" w:semiHidden="1" w:unhideWhenUsed="1"/>
    <w:lsdException w:name="Unresolved Mention" w:uiPriority="99" w:semiHidden="1" w:unhideWhenUsed="1"/>
    <w:lsdException w:name="Smart Link" w:uiPriority="99" w:semiHidden="1" w:unhideWhenUsed="1"/>
  </w:latentStyles>
  <w:style w:type="paragraph" w:styleId="Normal" w:default="1">
    <w:name w:val="Normal"/>
    <w:qFormat/>
    <w:rsid w:val="004D13D5"/>
    <w:rPr>
      <w:sz w:val="24"/>
      <w:szCs w:val="24"/>
      <w:lang w:val="es-ES" w:eastAsia="es-ES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E1E32"/>
    <w:pPr>
      <w:keepNext/>
      <w:keepLines/>
      <w:spacing w:before="40"/>
      <w:outlineLvl w:val="1"/>
    </w:pPr>
    <w:rPr>
      <w:rFonts w:asciiTheme="majorHAnsi" w:hAnsiTheme="majorHAnsi" w:eastAsiaTheme="majorEastAsia" w:cstheme="majorBidi"/>
      <w:color w:val="365F91" w:themeColor="accent1" w:themeShade="BF"/>
      <w:sz w:val="26"/>
      <w:szCs w:val="26"/>
    </w:rPr>
  </w:style>
  <w:style w:type="paragraph" w:styleId="Ttulo3">
    <w:name w:val="heading 3"/>
    <w:basedOn w:val="Normal"/>
    <w:next w:val="Normal"/>
    <w:link w:val="Ttulo3Car"/>
    <w:semiHidden/>
    <w:unhideWhenUsed/>
    <w:qFormat/>
    <w:rsid w:val="0072775A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243F60" w:themeColor="accent1" w:themeShade="7F"/>
    </w:rPr>
  </w:style>
  <w:style w:type="paragraph" w:styleId="Ttulo4">
    <w:name w:val="heading 4"/>
    <w:basedOn w:val="Normal"/>
    <w:next w:val="Normal"/>
    <w:link w:val="Ttulo4Car"/>
    <w:semiHidden/>
    <w:unhideWhenUsed/>
    <w:qFormat/>
    <w:rsid w:val="009D01BC"/>
    <w:pPr>
      <w:keepNext/>
      <w:keepLines/>
      <w:spacing w:before="40"/>
      <w:outlineLvl w:val="3"/>
    </w:pPr>
    <w:rPr>
      <w:rFonts w:asciiTheme="majorHAnsi" w:hAnsiTheme="majorHAnsi" w:eastAsiaTheme="majorEastAsia" w:cstheme="majorBidi"/>
      <w:i/>
      <w:iCs/>
      <w:color w:val="365F91" w:themeColor="accent1" w:themeShade="BF"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51377E"/>
    <w:pPr>
      <w:keepNext/>
      <w:keepLines/>
      <w:spacing w:before="40"/>
      <w:outlineLvl w:val="4"/>
    </w:pPr>
    <w:rPr>
      <w:rFonts w:asciiTheme="majorHAnsi" w:hAnsiTheme="majorHAnsi" w:eastAsiaTheme="majorEastAsia" w:cstheme="majorBidi"/>
      <w:color w:val="365F91" w:themeColor="accent1" w:themeShade="BF"/>
    </w:rPr>
  </w:style>
  <w:style w:type="character" w:styleId="Fuentedeprrafopredeter" w:default="1">
    <w:name w:val="Default Paragraph Font"/>
    <w:uiPriority w:val="1"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styleId="ColorfulList-Accent11" w:customStyle="1">
    <w:name w:val="Colorful List - Accent 11"/>
    <w:basedOn w:val="Normal"/>
    <w:uiPriority w:val="34"/>
    <w:qFormat/>
    <w:rsid w:val="003123F2"/>
    <w:pPr>
      <w:ind w:left="708"/>
    </w:pPr>
  </w:style>
  <w:style w:type="paragraph" w:styleId="Standard1" w:customStyle="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styleId="EncabezadoCar" w:customStyle="1">
    <w:name w:val="Encabezado Car"/>
    <w:link w:val="Encabezado"/>
    <w:uiPriority w:val="99"/>
    <w:rsid w:val="00406760"/>
    <w:rPr>
      <w:sz w:val="24"/>
      <w:szCs w:val="24"/>
    </w:rPr>
  </w:style>
  <w:style w:type="character" w:styleId="PiedepginaCar" w:customStyle="1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6A2C1E"/>
    <w:pPr>
      <w:ind w:left="720"/>
      <w:contextualSpacing/>
    </w:pPr>
  </w:style>
  <w:style w:type="character" w:styleId="Mencinsinresolver1" w:customStyle="1">
    <w:name w:val="Mención sin resolver1"/>
    <w:basedOn w:val="Fuentedeprrafopredeter"/>
    <w:uiPriority w:val="99"/>
    <w:semiHidden/>
    <w:unhideWhenUsed/>
    <w:rsid w:val="002D64C3"/>
    <w:rPr>
      <w:color w:val="605E5C"/>
      <w:shd w:val="clear" w:color="auto" w:fill="E1DFDD"/>
    </w:rPr>
  </w:style>
  <w:style w:type="character" w:styleId="Mencinsinresolver">
    <w:name w:val="Unresolved Mention"/>
    <w:basedOn w:val="Fuentedeprrafopredeter"/>
    <w:uiPriority w:val="99"/>
    <w:semiHidden/>
    <w:unhideWhenUsed/>
    <w:rsid w:val="00E957A6"/>
    <w:rPr>
      <w:color w:val="605E5C"/>
      <w:shd w:val="clear" w:color="auto" w:fill="E1DFDD"/>
    </w:rPr>
  </w:style>
  <w:style w:type="character" w:styleId="Ttulo2Car" w:customStyle="1">
    <w:name w:val="Título 2 Car"/>
    <w:basedOn w:val="Fuentedeprrafopredeter"/>
    <w:link w:val="Ttulo2"/>
    <w:semiHidden/>
    <w:rsid w:val="002E1E32"/>
    <w:rPr>
      <w:rFonts w:asciiTheme="majorHAnsi" w:hAnsiTheme="majorHAnsi" w:eastAsiaTheme="majorEastAsia" w:cstheme="majorBidi"/>
      <w:color w:val="365F91" w:themeColor="accent1" w:themeShade="BF"/>
      <w:sz w:val="26"/>
      <w:szCs w:val="26"/>
      <w:lang w:val="es-ES" w:eastAsia="es-ES"/>
    </w:rPr>
  </w:style>
  <w:style w:type="character" w:styleId="Ttulo4Car" w:customStyle="1">
    <w:name w:val="Título 4 Car"/>
    <w:basedOn w:val="Fuentedeprrafopredeter"/>
    <w:link w:val="Ttulo4"/>
    <w:semiHidden/>
    <w:rsid w:val="009D01BC"/>
    <w:rPr>
      <w:rFonts w:asciiTheme="majorHAnsi" w:hAnsiTheme="majorHAnsi" w:eastAsiaTheme="majorEastAsia" w:cstheme="majorBidi"/>
      <w:i/>
      <w:iCs/>
      <w:color w:val="365F91" w:themeColor="accent1" w:themeShade="BF"/>
      <w:sz w:val="24"/>
      <w:szCs w:val="24"/>
      <w:lang w:val="es-ES" w:eastAsia="es-ES"/>
    </w:rPr>
  </w:style>
  <w:style w:type="character" w:styleId="Ttulo5Car" w:customStyle="1">
    <w:name w:val="Título 5 Car"/>
    <w:basedOn w:val="Fuentedeprrafopredeter"/>
    <w:link w:val="Ttulo5"/>
    <w:semiHidden/>
    <w:rsid w:val="0051377E"/>
    <w:rPr>
      <w:rFonts w:asciiTheme="majorHAnsi" w:hAnsiTheme="majorHAnsi" w:eastAsiaTheme="majorEastAsia" w:cstheme="majorBidi"/>
      <w:color w:val="365F91" w:themeColor="accent1" w:themeShade="BF"/>
      <w:sz w:val="24"/>
      <w:szCs w:val="24"/>
      <w:lang w:val="es-ES" w:eastAsia="es-ES"/>
    </w:rPr>
  </w:style>
  <w:style w:type="paragraph" w:styleId="NormalWeb">
    <w:name w:val="Normal (Web)"/>
    <w:basedOn w:val="Normal"/>
    <w:semiHidden/>
    <w:unhideWhenUsed/>
    <w:rsid w:val="002914DE"/>
  </w:style>
  <w:style w:type="character" w:styleId="Ttulo3Car" w:customStyle="1">
    <w:name w:val="Título 3 Car"/>
    <w:basedOn w:val="Fuentedeprrafopredeter"/>
    <w:link w:val="Ttulo3"/>
    <w:semiHidden/>
    <w:rsid w:val="0072775A"/>
    <w:rPr>
      <w:rFonts w:asciiTheme="majorHAnsi" w:hAnsiTheme="majorHAnsi" w:eastAsiaTheme="majorEastAsia" w:cstheme="majorBidi"/>
      <w:color w:val="243F60" w:themeColor="accent1" w:themeShade="7F"/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settings" Target="settings.xml" Id="rId8" /><Relationship Type="http://schemas.openxmlformats.org/officeDocument/2006/relationships/image" Target="media/image2.png" Id="rId13" /><Relationship Type="http://schemas.openxmlformats.org/officeDocument/2006/relationships/header" Target="header3.xml" Id="rId18" /><Relationship Type="http://schemas.openxmlformats.org/officeDocument/2006/relationships/customXml" Target="../customXml/item3.xml" Id="rId3" /><Relationship Type="http://schemas.openxmlformats.org/officeDocument/2006/relationships/theme" Target="theme/theme1.xml" Id="rId21" /><Relationship Type="http://schemas.openxmlformats.org/officeDocument/2006/relationships/styles" Target="styles.xml" Id="rId7" /><Relationship Type="http://schemas.openxmlformats.org/officeDocument/2006/relationships/image" Target="media/image1.png" Id="rId12" /><Relationship Type="http://schemas.openxmlformats.org/officeDocument/2006/relationships/footer" Target="footer2.xml" Id="rId17" /><Relationship Type="http://schemas.openxmlformats.org/officeDocument/2006/relationships/customXml" Target="../customXml/item2.xml" Id="rId2" /><Relationship Type="http://schemas.openxmlformats.org/officeDocument/2006/relationships/footer" Target="footer1.xml" Id="rId16" /><Relationship Type="http://schemas.openxmlformats.org/officeDocument/2006/relationships/fontTable" Target="fontTable.xml" Id="rId20" /><Relationship Type="http://schemas.openxmlformats.org/officeDocument/2006/relationships/customXml" Target="../customXml/item1.xml" Id="rId1" /><Relationship Type="http://schemas.openxmlformats.org/officeDocument/2006/relationships/numbering" Target="numbering.xml" Id="rId6" /><Relationship Type="http://schemas.openxmlformats.org/officeDocument/2006/relationships/endnotes" Target="endnotes.xml" Id="rId11" /><Relationship Type="http://schemas.openxmlformats.org/officeDocument/2006/relationships/customXml" Target="../customXml/item5.xml" Id="rId5" /><Relationship Type="http://schemas.openxmlformats.org/officeDocument/2006/relationships/header" Target="header2.xml" Id="rId15" /><Relationship Type="http://schemas.openxmlformats.org/officeDocument/2006/relationships/footnotes" Target="footnotes.xml" Id="rId10" /><Relationship Type="http://schemas.openxmlformats.org/officeDocument/2006/relationships/footer" Target="footer3.xml" Id="rId19" /><Relationship Type="http://schemas.openxmlformats.org/officeDocument/2006/relationships/customXml" Target="../customXml/item4.xml" Id="rId4" /><Relationship Type="http://schemas.openxmlformats.org/officeDocument/2006/relationships/webSettings" Target="webSettings.xml" Id="rId9" /><Relationship Type="http://schemas.openxmlformats.org/officeDocument/2006/relationships/header" Target="header1.xml" Id="rId14" /><Relationship Type="http://schemas.microsoft.com/office/2020/10/relationships/intelligence" Target="intelligence2.xml" Id="Rbc0c96dc529949d3" 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B72E9D4-6BFF-4A55-8F2D-40C424845B5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>MINCOM</ap:Company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1</dc:title>
  <dc:subject/>
  <dc:creator>Jose Manuel Soto</dc:creator>
  <keywords/>
  <lastModifiedBy>Naira Alexsandra Martinez Anzola</lastModifiedBy>
  <revision>282</revision>
  <lastPrinted>2025-04-10T19:51:00.0000000Z</lastPrinted>
  <dcterms:created xsi:type="dcterms:W3CDTF">2026-02-20T13:54:00.0000000Z</dcterms:created>
  <dcterms:modified xsi:type="dcterms:W3CDTF">2026-04-15T15:16:31.1586619Z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